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1FE2B">
      <w:pPr>
        <w:pStyle w:val="13"/>
        <w:ind w:firstLine="0"/>
        <w:jc w:val="center"/>
        <w:rPr>
          <w:rFonts w:hint="eastAsia" w:eastAsia="黑体" w:cs="黑体"/>
          <w:b/>
          <w:bCs/>
          <w:sz w:val="84"/>
          <w:szCs w:val="84"/>
        </w:rPr>
      </w:pPr>
    </w:p>
    <w:p w14:paraId="47ED7DAD">
      <w:pPr>
        <w:pStyle w:val="13"/>
        <w:ind w:firstLine="0"/>
        <w:jc w:val="center"/>
        <w:rPr>
          <w:rFonts w:eastAsia="黑体" w:cs="Times New Roman"/>
          <w:b/>
          <w:bCs/>
          <w:sz w:val="84"/>
          <w:szCs w:val="84"/>
        </w:rPr>
      </w:pPr>
      <w:r>
        <w:rPr>
          <w:rFonts w:hint="eastAsia" w:eastAsia="黑体" w:cs="黑体"/>
          <w:b/>
          <w:bCs/>
          <w:sz w:val="84"/>
          <w:szCs w:val="84"/>
        </w:rPr>
        <w:t>询价文件</w:t>
      </w:r>
    </w:p>
    <w:p w14:paraId="0467A246">
      <w:pPr>
        <w:pStyle w:val="13"/>
        <w:ind w:firstLine="0"/>
        <w:jc w:val="center"/>
        <w:rPr>
          <w:rFonts w:ascii="宋体" w:cs="Times New Roman"/>
          <w:b/>
          <w:bCs/>
          <w:sz w:val="32"/>
          <w:szCs w:val="32"/>
        </w:rPr>
      </w:pPr>
    </w:p>
    <w:p w14:paraId="67E6A545">
      <w:pPr>
        <w:pStyle w:val="13"/>
        <w:ind w:firstLine="0"/>
        <w:jc w:val="center"/>
        <w:rPr>
          <w:rFonts w:ascii="宋体" w:cs="Times New Roman"/>
          <w:b/>
          <w:bCs/>
          <w:sz w:val="32"/>
          <w:szCs w:val="32"/>
        </w:rPr>
      </w:pPr>
    </w:p>
    <w:p w14:paraId="2D349593">
      <w:pPr>
        <w:pStyle w:val="13"/>
        <w:ind w:firstLine="0"/>
        <w:jc w:val="center"/>
        <w:rPr>
          <w:rFonts w:ascii="宋体" w:cs="Times New Roman"/>
          <w:b/>
          <w:bCs/>
          <w:sz w:val="32"/>
          <w:szCs w:val="32"/>
        </w:rPr>
      </w:pPr>
    </w:p>
    <w:p w14:paraId="28AEC811">
      <w:pPr>
        <w:pStyle w:val="13"/>
        <w:ind w:firstLine="0"/>
        <w:jc w:val="center"/>
        <w:rPr>
          <w:rFonts w:ascii="宋体" w:cs="Times New Roman"/>
          <w:b/>
          <w:bCs/>
          <w:sz w:val="32"/>
          <w:szCs w:val="32"/>
        </w:rPr>
      </w:pPr>
    </w:p>
    <w:p w14:paraId="468C8191">
      <w:pPr>
        <w:pStyle w:val="13"/>
        <w:ind w:firstLine="0"/>
        <w:jc w:val="center"/>
        <w:rPr>
          <w:rFonts w:hint="eastAsia" w:eastAsia="宋体" w:cs="Times New Roman"/>
          <w:b/>
          <w:bCs/>
          <w:sz w:val="32"/>
          <w:szCs w:val="32"/>
          <w:lang w:eastAsia="zh-CN"/>
        </w:rPr>
      </w:pPr>
      <w:r>
        <w:rPr>
          <w:rFonts w:hint="eastAsia" w:cs="宋体"/>
          <w:b/>
          <w:bCs/>
          <w:sz w:val="32"/>
          <w:szCs w:val="32"/>
        </w:rPr>
        <w:t>项目名称：</w:t>
      </w:r>
      <w:r>
        <w:rPr>
          <w:b/>
          <w:bCs/>
          <w:sz w:val="32"/>
          <w:szCs w:val="32"/>
        </w:rPr>
        <w:t xml:space="preserve"> </w:t>
      </w:r>
      <w:r>
        <w:rPr>
          <w:rFonts w:hint="eastAsia" w:cs="宋体"/>
          <w:b/>
          <w:bCs/>
          <w:sz w:val="32"/>
          <w:szCs w:val="32"/>
        </w:rPr>
        <w:t>江苏</w:t>
      </w:r>
      <w:r>
        <w:rPr>
          <w:rFonts w:hint="eastAsia" w:cs="宋体"/>
          <w:b/>
          <w:bCs/>
          <w:sz w:val="32"/>
          <w:szCs w:val="32"/>
          <w:lang w:eastAsia="zh-CN"/>
        </w:rPr>
        <w:t>新龙伟业有限公司电子分公司辅料（胶带等）、卷纸及纸箱采购</w:t>
      </w:r>
    </w:p>
    <w:p w14:paraId="1C9A7470">
      <w:pPr>
        <w:pStyle w:val="13"/>
        <w:ind w:firstLine="0"/>
        <w:jc w:val="center"/>
        <w:rPr>
          <w:rFonts w:hint="eastAsia" w:eastAsia="宋体"/>
          <w:b/>
          <w:bCs/>
          <w:sz w:val="32"/>
          <w:szCs w:val="32"/>
          <w:lang w:val="en-US" w:eastAsia="zh-CN"/>
        </w:rPr>
      </w:pPr>
      <w:r>
        <w:rPr>
          <w:rFonts w:hint="eastAsia" w:cs="宋体"/>
          <w:b/>
          <w:bCs/>
          <w:sz w:val="32"/>
          <w:szCs w:val="32"/>
        </w:rPr>
        <w:t>项目编号：</w:t>
      </w:r>
      <w:r>
        <w:rPr>
          <w:rFonts w:hint="eastAsia"/>
          <w:b/>
          <w:bCs/>
          <w:sz w:val="32"/>
          <w:szCs w:val="32"/>
          <w:lang w:val="en-US" w:eastAsia="zh-CN"/>
        </w:rPr>
        <w:t>ZJ</w:t>
      </w:r>
      <w:r>
        <w:rPr>
          <w:b/>
          <w:bCs/>
          <w:sz w:val="32"/>
          <w:szCs w:val="32"/>
        </w:rPr>
        <w:t>-JY-</w:t>
      </w:r>
      <w:r>
        <w:rPr>
          <w:rFonts w:hint="eastAsia"/>
          <w:b/>
          <w:bCs/>
          <w:sz w:val="32"/>
          <w:szCs w:val="32"/>
          <w:lang w:eastAsia="zh-CN"/>
        </w:rPr>
        <w:t>2025001</w:t>
      </w:r>
    </w:p>
    <w:p w14:paraId="19AA66E5">
      <w:pPr>
        <w:pStyle w:val="13"/>
        <w:spacing w:before="0" w:after="0"/>
        <w:ind w:firstLine="0"/>
        <w:rPr>
          <w:rFonts w:ascii="宋体" w:cs="Times New Roman"/>
        </w:rPr>
      </w:pPr>
    </w:p>
    <w:p w14:paraId="75128439">
      <w:pPr>
        <w:pStyle w:val="13"/>
        <w:spacing w:before="0" w:after="0"/>
        <w:ind w:firstLine="0"/>
        <w:rPr>
          <w:rFonts w:ascii="宋体" w:cs="Times New Roman"/>
        </w:rPr>
      </w:pPr>
    </w:p>
    <w:p w14:paraId="6CCF84CC">
      <w:pPr>
        <w:pStyle w:val="13"/>
        <w:spacing w:before="0" w:after="0"/>
        <w:ind w:firstLine="0"/>
        <w:rPr>
          <w:rFonts w:ascii="宋体" w:cs="Times New Roman"/>
        </w:rPr>
      </w:pPr>
    </w:p>
    <w:p w14:paraId="5090FB83">
      <w:pPr>
        <w:pStyle w:val="13"/>
        <w:spacing w:before="0" w:after="0"/>
        <w:ind w:firstLine="0"/>
        <w:rPr>
          <w:rFonts w:ascii="宋体" w:cs="Times New Roman"/>
        </w:rPr>
      </w:pPr>
    </w:p>
    <w:p w14:paraId="095BC39D">
      <w:pPr>
        <w:pStyle w:val="13"/>
        <w:spacing w:before="0" w:after="0"/>
        <w:ind w:firstLine="0"/>
        <w:rPr>
          <w:rFonts w:ascii="宋体" w:cs="Times New Roman"/>
        </w:rPr>
      </w:pPr>
    </w:p>
    <w:p w14:paraId="28633D26">
      <w:pPr>
        <w:pStyle w:val="13"/>
        <w:spacing w:before="0" w:after="0"/>
        <w:ind w:firstLine="0"/>
        <w:rPr>
          <w:rFonts w:ascii="宋体" w:cs="Times New Roman"/>
        </w:rPr>
      </w:pPr>
    </w:p>
    <w:p w14:paraId="3ECB01AE">
      <w:pPr>
        <w:pStyle w:val="13"/>
        <w:spacing w:before="0" w:after="0"/>
        <w:ind w:firstLine="0"/>
        <w:rPr>
          <w:rFonts w:ascii="宋体" w:cs="Times New Roman"/>
        </w:rPr>
      </w:pPr>
    </w:p>
    <w:p w14:paraId="5D00C1EE">
      <w:pPr>
        <w:pStyle w:val="6"/>
        <w:spacing w:line="360" w:lineRule="auto"/>
        <w:jc w:val="center"/>
        <w:rPr>
          <w:rFonts w:hint="eastAsia" w:ascii="宋体" w:hAnsi="宋体" w:cs="宋体"/>
          <w:b/>
          <w:bCs/>
          <w:sz w:val="32"/>
          <w:szCs w:val="32"/>
        </w:rPr>
      </w:pPr>
      <w:r>
        <w:rPr>
          <w:rFonts w:hint="eastAsia" w:ascii="宋体" w:hAnsi="宋体" w:cs="宋体"/>
          <w:b/>
          <w:bCs/>
          <w:sz w:val="32"/>
          <w:szCs w:val="32"/>
        </w:rPr>
        <w:t>江苏新龙伟业有限公司</w:t>
      </w:r>
    </w:p>
    <w:p w14:paraId="6E372763">
      <w:pPr>
        <w:pStyle w:val="6"/>
        <w:spacing w:line="360" w:lineRule="auto"/>
        <w:jc w:val="center"/>
        <w:rPr>
          <w:rFonts w:ascii="宋体"/>
          <w:kern w:val="0"/>
          <w:sz w:val="28"/>
          <w:szCs w:val="28"/>
        </w:rPr>
      </w:pPr>
      <w:r>
        <w:rPr>
          <w:rFonts w:ascii="宋体" w:hAnsi="宋体" w:cs="宋体"/>
          <w:kern w:val="0"/>
          <w:sz w:val="28"/>
          <w:szCs w:val="28"/>
        </w:rPr>
        <w:t>202</w:t>
      </w:r>
      <w:r>
        <w:rPr>
          <w:rFonts w:hint="eastAsia" w:ascii="宋体" w:hAnsi="宋体" w:cs="宋体"/>
          <w:kern w:val="0"/>
          <w:sz w:val="28"/>
          <w:szCs w:val="28"/>
          <w:lang w:val="en-US" w:eastAsia="zh-CN"/>
        </w:rPr>
        <w:t>5</w:t>
      </w:r>
      <w:r>
        <w:rPr>
          <w:rFonts w:hint="eastAsia" w:ascii="宋体" w:hAnsi="宋体" w:cs="宋体"/>
          <w:kern w:val="0"/>
          <w:sz w:val="28"/>
          <w:szCs w:val="28"/>
        </w:rPr>
        <w:t>年</w:t>
      </w:r>
      <w:r>
        <w:rPr>
          <w:rFonts w:hint="eastAsia" w:ascii="宋体" w:hAnsi="宋体" w:cs="宋体"/>
          <w:kern w:val="0"/>
          <w:sz w:val="28"/>
          <w:szCs w:val="28"/>
          <w:lang w:val="en-US" w:eastAsia="zh-CN"/>
        </w:rPr>
        <w:t>1</w:t>
      </w:r>
      <w:r>
        <w:rPr>
          <w:rFonts w:hint="eastAsia" w:ascii="宋体" w:hAnsi="宋体" w:cs="宋体"/>
          <w:kern w:val="0"/>
          <w:sz w:val="28"/>
          <w:szCs w:val="28"/>
        </w:rPr>
        <w:t>月</w:t>
      </w:r>
    </w:p>
    <w:p w14:paraId="2375453F">
      <w:pPr>
        <w:rPr>
          <w:rFonts w:ascii="宋体" w:cs="Times New Roman"/>
          <w:b/>
          <w:bCs/>
          <w:sz w:val="44"/>
          <w:szCs w:val="44"/>
        </w:rPr>
      </w:pPr>
    </w:p>
    <w:p w14:paraId="0C193A5D">
      <w:pPr>
        <w:jc w:val="center"/>
        <w:rPr>
          <w:rFonts w:ascii="宋体" w:cs="Times New Roman"/>
          <w:b/>
          <w:bCs/>
          <w:sz w:val="44"/>
          <w:szCs w:val="44"/>
        </w:rPr>
      </w:pPr>
    </w:p>
    <w:p w14:paraId="66F1FC39">
      <w:pPr>
        <w:jc w:val="center"/>
        <w:rPr>
          <w:rFonts w:ascii="宋体" w:cs="Times New Roman"/>
          <w:b/>
          <w:bCs/>
          <w:sz w:val="44"/>
          <w:szCs w:val="44"/>
        </w:rPr>
      </w:pPr>
    </w:p>
    <w:p w14:paraId="20CF8AC2">
      <w:pPr>
        <w:jc w:val="center"/>
        <w:rPr>
          <w:rFonts w:ascii="宋体" w:cs="Times New Roman"/>
          <w:b/>
          <w:bCs/>
          <w:sz w:val="44"/>
          <w:szCs w:val="44"/>
        </w:rPr>
      </w:pPr>
    </w:p>
    <w:p w14:paraId="0BEE3406">
      <w:pPr>
        <w:ind w:firstLine="361" w:firstLineChars="100"/>
        <w:rPr>
          <w:rFonts w:hint="eastAsia" w:ascii="宋体" w:hAnsi="宋体" w:eastAsia="宋体" w:cs="宋体"/>
          <w:b/>
          <w:bCs/>
          <w:color w:val="FF0000"/>
          <w:kern w:val="0"/>
          <w:sz w:val="36"/>
          <w:szCs w:val="36"/>
          <w:lang w:eastAsia="zh-CN"/>
        </w:rPr>
      </w:pPr>
      <w:r>
        <w:rPr>
          <w:rFonts w:hint="eastAsia" w:ascii="宋体" w:hAnsi="宋体" w:eastAsia="宋体" w:cs="宋体"/>
          <w:b/>
          <w:bCs/>
          <w:color w:val="FF0000"/>
          <w:kern w:val="0"/>
          <w:sz w:val="36"/>
          <w:szCs w:val="36"/>
          <w:lang w:eastAsia="zh-CN"/>
        </w:rPr>
        <w:t>特别提醒：</w:t>
      </w:r>
    </w:p>
    <w:p w14:paraId="5E6F3B92">
      <w:pPr>
        <w:pStyle w:val="2"/>
        <w:bidi w:val="0"/>
        <w:rPr>
          <w:rFonts w:hint="eastAsia"/>
        </w:rPr>
      </w:pPr>
      <w:r>
        <w:rPr>
          <w:rFonts w:hint="eastAsia" w:ascii="宋体" w:hAnsi="宋体" w:eastAsia="宋体" w:cs="宋体"/>
          <w:b/>
          <w:bCs/>
          <w:color w:val="FF0000"/>
          <w:kern w:val="0"/>
          <w:sz w:val="36"/>
          <w:szCs w:val="36"/>
          <w:lang w:val="en-US" w:eastAsia="zh-CN"/>
        </w:rPr>
        <w:t xml:space="preserve">    </w:t>
      </w:r>
      <w:r>
        <w:rPr>
          <w:rFonts w:hint="eastAsia" w:ascii="宋体" w:hAnsi="宋体" w:eastAsia="宋体" w:cs="宋体"/>
          <w:b/>
          <w:bCs/>
          <w:color w:val="FF0000"/>
          <w:kern w:val="0"/>
          <w:sz w:val="36"/>
          <w:szCs w:val="36"/>
          <w:lang w:eastAsia="zh-CN"/>
        </w:rPr>
        <w:t>供应商应严格对照要求，响应文件中提供完整材料并盖鲜章，缺项漏项，均视为审查不合格！响应文件做无效处理！</w:t>
      </w:r>
    </w:p>
    <w:p w14:paraId="0ED477D5">
      <w:pPr>
        <w:spacing w:line="520" w:lineRule="exact"/>
        <w:ind w:firstLine="482" w:firstLineChars="200"/>
        <w:rPr>
          <w:rFonts w:cs="Times New Roman"/>
          <w:b/>
          <w:bCs/>
          <w:sz w:val="24"/>
          <w:szCs w:val="24"/>
        </w:rPr>
      </w:pPr>
      <w:r>
        <w:rPr>
          <w:rFonts w:hint="eastAsia" w:cs="宋体"/>
          <w:b/>
          <w:bCs/>
          <w:sz w:val="24"/>
          <w:szCs w:val="24"/>
        </w:rPr>
        <w:t>报价文件的组成</w:t>
      </w:r>
    </w:p>
    <w:p w14:paraId="0BD35D53">
      <w:pPr>
        <w:spacing w:line="520" w:lineRule="exact"/>
        <w:ind w:firstLine="480" w:firstLineChars="200"/>
        <w:rPr>
          <w:rFonts w:hint="eastAsia"/>
          <w:sz w:val="24"/>
          <w:szCs w:val="24"/>
          <w:highlight w:val="none"/>
        </w:rPr>
      </w:pPr>
      <w:r>
        <w:rPr>
          <w:rFonts w:hint="eastAsia"/>
          <w:sz w:val="24"/>
          <w:szCs w:val="24"/>
          <w:highlight w:val="none"/>
        </w:rPr>
        <w:t>（一）</w:t>
      </w:r>
      <w:r>
        <w:rPr>
          <w:rFonts w:hint="eastAsia"/>
          <w:sz w:val="24"/>
          <w:szCs w:val="24"/>
          <w:highlight w:val="none"/>
          <w:lang w:eastAsia="zh-CN"/>
        </w:rPr>
        <w:t>资质资格</w:t>
      </w:r>
      <w:r>
        <w:rPr>
          <w:rFonts w:hint="eastAsia"/>
          <w:sz w:val="24"/>
          <w:szCs w:val="24"/>
          <w:highlight w:val="none"/>
        </w:rPr>
        <w:t>材料；</w:t>
      </w:r>
    </w:p>
    <w:p w14:paraId="061021CA">
      <w:pPr>
        <w:spacing w:line="520" w:lineRule="exact"/>
        <w:ind w:firstLine="480" w:firstLineChars="200"/>
        <w:rPr>
          <w:rFonts w:hint="eastAsia" w:eastAsia="宋体"/>
          <w:i/>
          <w:iCs/>
          <w:sz w:val="24"/>
          <w:szCs w:val="24"/>
          <w:highlight w:val="none"/>
          <w:u w:val="single"/>
          <w:lang w:eastAsia="zh-CN"/>
        </w:rPr>
      </w:pPr>
      <w:r>
        <w:rPr>
          <w:rFonts w:hint="eastAsia"/>
          <w:i/>
          <w:iCs/>
          <w:sz w:val="24"/>
          <w:szCs w:val="24"/>
          <w:highlight w:val="none"/>
          <w:u w:val="single"/>
        </w:rPr>
        <w:t>1、法人或者其他组织的营业执照等证明文件，自然人的身份证明；</w:t>
      </w:r>
      <w:r>
        <w:rPr>
          <w:rFonts w:hint="eastAsia"/>
          <w:i/>
          <w:iCs/>
          <w:sz w:val="24"/>
          <w:szCs w:val="24"/>
          <w:highlight w:val="none"/>
          <w:u w:val="single"/>
          <w:lang w:eastAsia="zh-CN"/>
        </w:rPr>
        <w:t>（复印件，盖章）</w:t>
      </w:r>
    </w:p>
    <w:p w14:paraId="6795EB57">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2、上一年度的财务状况报告（成立不满一年不需提供）；</w:t>
      </w:r>
      <w:r>
        <w:rPr>
          <w:rFonts w:hint="eastAsia"/>
          <w:i/>
          <w:iCs/>
          <w:sz w:val="24"/>
          <w:szCs w:val="24"/>
          <w:highlight w:val="none"/>
          <w:u w:val="single"/>
          <w:lang w:eastAsia="zh-CN"/>
        </w:rPr>
        <w:t>（复印件，盖章）</w:t>
      </w:r>
    </w:p>
    <w:p w14:paraId="3C5565BB">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3、依法缴纳税收和社会保障资金的相关材料；</w:t>
      </w:r>
      <w:r>
        <w:rPr>
          <w:rFonts w:hint="eastAsia"/>
          <w:i/>
          <w:iCs/>
          <w:sz w:val="24"/>
          <w:szCs w:val="24"/>
          <w:highlight w:val="none"/>
          <w:u w:val="single"/>
          <w:lang w:eastAsia="zh-CN"/>
        </w:rPr>
        <w:t>（复印件，盖章）</w:t>
      </w:r>
    </w:p>
    <w:p w14:paraId="792C237A">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4、具备履行合同所必需的设备和专业技术能力的书面声明；</w:t>
      </w:r>
      <w:r>
        <w:rPr>
          <w:rFonts w:hint="eastAsia"/>
          <w:i/>
          <w:iCs/>
          <w:sz w:val="24"/>
          <w:szCs w:val="24"/>
          <w:highlight w:val="none"/>
          <w:u w:val="single"/>
          <w:lang w:eastAsia="zh-CN"/>
        </w:rPr>
        <w:t>（原件，盖章）</w:t>
      </w:r>
    </w:p>
    <w:p w14:paraId="123603BC">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5、参加采购活动前3年内在经营活动中没有重大违法记录的书面声明；</w:t>
      </w:r>
      <w:r>
        <w:rPr>
          <w:rFonts w:hint="eastAsia"/>
          <w:i/>
          <w:iCs/>
          <w:sz w:val="24"/>
          <w:szCs w:val="24"/>
          <w:highlight w:val="none"/>
          <w:u w:val="single"/>
          <w:lang w:eastAsia="zh-CN"/>
        </w:rPr>
        <w:t>（原件，盖章）</w:t>
      </w:r>
    </w:p>
    <w:p w14:paraId="4891215D">
      <w:pPr>
        <w:spacing w:line="520" w:lineRule="exact"/>
        <w:ind w:firstLine="480" w:firstLineChars="200"/>
        <w:rPr>
          <w:rFonts w:hint="eastAsia" w:eastAsia="宋体" w:cs="Times New Roman"/>
          <w:i/>
          <w:iCs/>
          <w:sz w:val="24"/>
          <w:szCs w:val="24"/>
          <w:highlight w:val="none"/>
          <w:u w:val="single"/>
          <w:lang w:eastAsia="zh-CN"/>
        </w:rPr>
      </w:pPr>
      <w:r>
        <w:rPr>
          <w:rFonts w:hint="eastAsia"/>
          <w:i/>
          <w:iCs/>
          <w:sz w:val="24"/>
          <w:szCs w:val="24"/>
          <w:highlight w:val="none"/>
          <w:u w:val="single"/>
          <w:lang w:val="en-US" w:eastAsia="zh-CN"/>
        </w:rPr>
        <w:t>6</w:t>
      </w:r>
      <w:r>
        <w:rPr>
          <w:rFonts w:hint="eastAsia"/>
          <w:i/>
          <w:iCs/>
          <w:sz w:val="24"/>
          <w:szCs w:val="24"/>
          <w:highlight w:val="none"/>
          <w:u w:val="single"/>
        </w:rPr>
        <w:t>、未被“信用中国”网站（www.creditchina.gov.cn）列入失信被执行人、重大税收违法案件当事人名单、政府采购严重失信行为记录名单。</w:t>
      </w:r>
      <w:r>
        <w:rPr>
          <w:rFonts w:hint="eastAsia"/>
          <w:i/>
          <w:iCs/>
          <w:sz w:val="24"/>
          <w:szCs w:val="24"/>
          <w:highlight w:val="none"/>
          <w:u w:val="single"/>
          <w:lang w:eastAsia="zh-CN"/>
        </w:rPr>
        <w:t>（原件，盖章）</w:t>
      </w:r>
    </w:p>
    <w:p w14:paraId="5FB1ABB4">
      <w:pPr>
        <w:spacing w:line="520" w:lineRule="exact"/>
        <w:ind w:firstLine="480" w:firstLineChars="200"/>
        <w:rPr>
          <w:rFonts w:hint="eastAsia"/>
          <w:sz w:val="24"/>
          <w:szCs w:val="24"/>
          <w:highlight w:val="none"/>
          <w:lang w:eastAsia="zh-CN"/>
        </w:rPr>
      </w:pPr>
      <w:r>
        <w:rPr>
          <w:rFonts w:hint="eastAsia"/>
          <w:sz w:val="24"/>
          <w:szCs w:val="24"/>
          <w:highlight w:val="none"/>
          <w:lang w:eastAsia="zh-CN"/>
        </w:rPr>
        <w:t>（二）报价材料</w:t>
      </w:r>
    </w:p>
    <w:p w14:paraId="7AFE0C6E">
      <w:pPr>
        <w:spacing w:line="520" w:lineRule="exact"/>
        <w:ind w:firstLine="480" w:firstLineChars="200"/>
        <w:rPr>
          <w:rFonts w:hint="eastAsia" w:eastAsia="宋体" w:cs="宋体"/>
          <w:i/>
          <w:iCs/>
          <w:sz w:val="24"/>
          <w:szCs w:val="24"/>
          <w:highlight w:val="none"/>
          <w:u w:val="single"/>
          <w:lang w:eastAsia="zh-CN"/>
        </w:rPr>
      </w:pPr>
      <w:r>
        <w:rPr>
          <w:rFonts w:hint="eastAsia"/>
          <w:i/>
          <w:iCs/>
          <w:sz w:val="24"/>
          <w:szCs w:val="24"/>
          <w:highlight w:val="none"/>
          <w:u w:val="single"/>
          <w:lang w:val="en-US" w:eastAsia="zh-CN"/>
        </w:rPr>
        <w:t>1</w:t>
      </w:r>
      <w:r>
        <w:rPr>
          <w:rFonts w:hint="eastAsia" w:cs="宋体"/>
          <w:i/>
          <w:iCs/>
          <w:sz w:val="24"/>
          <w:szCs w:val="24"/>
          <w:highlight w:val="none"/>
          <w:u w:val="single"/>
        </w:rPr>
        <w:t>、询价单</w:t>
      </w:r>
      <w:r>
        <w:rPr>
          <w:rFonts w:hint="eastAsia" w:cs="宋体"/>
          <w:i/>
          <w:iCs/>
          <w:sz w:val="24"/>
          <w:szCs w:val="24"/>
          <w:highlight w:val="none"/>
          <w:u w:val="single"/>
          <w:lang w:eastAsia="zh-CN"/>
        </w:rPr>
        <w:t>（</w:t>
      </w:r>
      <w:r>
        <w:rPr>
          <w:rFonts w:hint="eastAsia" w:cs="宋体"/>
          <w:i/>
          <w:iCs/>
          <w:sz w:val="24"/>
          <w:szCs w:val="24"/>
          <w:highlight w:val="none"/>
          <w:u w:val="single"/>
          <w:lang w:val="en-US" w:eastAsia="zh-CN"/>
        </w:rPr>
        <w:t>原件，签字盖章</w:t>
      </w:r>
      <w:r>
        <w:rPr>
          <w:rFonts w:hint="eastAsia" w:cs="宋体"/>
          <w:i/>
          <w:iCs/>
          <w:sz w:val="24"/>
          <w:szCs w:val="24"/>
          <w:highlight w:val="none"/>
          <w:u w:val="single"/>
          <w:lang w:eastAsia="zh-CN"/>
        </w:rPr>
        <w:t>）</w:t>
      </w:r>
    </w:p>
    <w:p w14:paraId="134FA940">
      <w:pPr>
        <w:spacing w:line="520" w:lineRule="exact"/>
        <w:ind w:firstLine="480" w:firstLineChars="200"/>
        <w:rPr>
          <w:rFonts w:hint="eastAsia" w:cs="宋体"/>
          <w:i/>
          <w:iCs/>
          <w:sz w:val="24"/>
          <w:szCs w:val="24"/>
          <w:highlight w:val="none"/>
          <w:u w:val="single"/>
          <w:lang w:val="en-US" w:eastAsia="zh-CN"/>
        </w:rPr>
      </w:pPr>
      <w:r>
        <w:rPr>
          <w:rFonts w:hint="eastAsia" w:cs="宋体"/>
          <w:i/>
          <w:iCs/>
          <w:sz w:val="24"/>
          <w:szCs w:val="24"/>
          <w:highlight w:val="none"/>
          <w:u w:val="single"/>
          <w:lang w:val="en-US" w:eastAsia="zh-CN"/>
        </w:rPr>
        <w:t>2、询价保证金缴纳证明（原件，盖章）</w:t>
      </w:r>
    </w:p>
    <w:p w14:paraId="26E726D0">
      <w:pPr>
        <w:spacing w:line="520" w:lineRule="exact"/>
        <w:ind w:firstLine="480" w:firstLineChars="200"/>
        <w:rPr>
          <w:rFonts w:hint="eastAsia" w:cs="宋体"/>
          <w:i/>
          <w:iCs/>
          <w:sz w:val="24"/>
          <w:szCs w:val="24"/>
          <w:highlight w:val="none"/>
          <w:u w:val="single"/>
          <w:lang w:val="en-US" w:eastAsia="zh-CN"/>
        </w:rPr>
      </w:pPr>
      <w:r>
        <w:rPr>
          <w:rFonts w:hint="eastAsia" w:cs="宋体"/>
          <w:i/>
          <w:iCs/>
          <w:sz w:val="24"/>
          <w:szCs w:val="24"/>
          <w:highlight w:val="none"/>
          <w:u w:val="single"/>
          <w:lang w:val="en-US" w:eastAsia="zh-CN"/>
        </w:rPr>
        <w:t>3、技术响应材料及技术资料（原件，盖章）</w:t>
      </w:r>
    </w:p>
    <w:p w14:paraId="50E654D1">
      <w:pPr>
        <w:jc w:val="center"/>
        <w:rPr>
          <w:rFonts w:ascii="方正小标宋_GBK" w:eastAsia="方正小标宋_GBK" w:cs="Times New Roman"/>
          <w:sz w:val="36"/>
          <w:szCs w:val="36"/>
        </w:rPr>
      </w:pPr>
      <w:r>
        <w:rPr>
          <w:rFonts w:hint="eastAsia" w:cs="宋体"/>
          <w:b/>
          <w:bCs/>
          <w:sz w:val="24"/>
          <w:szCs w:val="24"/>
          <w:highlight w:val="yellow"/>
          <w:lang w:eastAsia="zh-CN"/>
        </w:rPr>
        <w:t>以上</w:t>
      </w:r>
      <w:r>
        <w:rPr>
          <w:rFonts w:hint="eastAsia" w:cs="宋体"/>
          <w:b/>
          <w:bCs/>
          <w:sz w:val="24"/>
          <w:szCs w:val="24"/>
          <w:highlight w:val="yellow"/>
          <w:lang w:val="en-US" w:eastAsia="zh-CN"/>
        </w:rPr>
        <w:t>9项材料缺一不可</w:t>
      </w:r>
    </w:p>
    <w:p w14:paraId="7CE2E192">
      <w:pPr>
        <w:jc w:val="center"/>
        <w:rPr>
          <w:rFonts w:ascii="方正小标宋_GBK" w:eastAsia="方正小标宋_GBK" w:cs="Times New Roman"/>
          <w:sz w:val="36"/>
          <w:szCs w:val="36"/>
        </w:rPr>
      </w:pPr>
    </w:p>
    <w:p w14:paraId="6A1E94F9">
      <w:pPr>
        <w:jc w:val="center"/>
        <w:rPr>
          <w:rFonts w:ascii="方正小标宋_GBK" w:eastAsia="方正小标宋_GBK" w:cs="Times New Roman"/>
          <w:sz w:val="36"/>
          <w:szCs w:val="36"/>
        </w:rPr>
      </w:pPr>
    </w:p>
    <w:p w14:paraId="09D5F055">
      <w:pPr>
        <w:jc w:val="center"/>
        <w:rPr>
          <w:rFonts w:ascii="方正小标宋_GBK" w:eastAsia="方正小标宋_GBK" w:cs="Times New Roman"/>
          <w:sz w:val="36"/>
          <w:szCs w:val="36"/>
        </w:rPr>
      </w:pPr>
    </w:p>
    <w:p w14:paraId="27AD765C">
      <w:pPr>
        <w:jc w:val="center"/>
        <w:rPr>
          <w:rFonts w:ascii="方正小标宋_GBK" w:eastAsia="方正小标宋_GBK" w:cs="Times New Roman"/>
          <w:sz w:val="36"/>
          <w:szCs w:val="36"/>
        </w:rPr>
      </w:pPr>
    </w:p>
    <w:p w14:paraId="76E61778">
      <w:pPr>
        <w:jc w:val="center"/>
        <w:rPr>
          <w:rFonts w:ascii="方正小标宋_GBK" w:eastAsia="方正小标宋_GBK" w:cs="Times New Roman"/>
          <w:sz w:val="36"/>
          <w:szCs w:val="36"/>
        </w:rPr>
      </w:pPr>
    </w:p>
    <w:p w14:paraId="53D02170">
      <w:pPr>
        <w:jc w:val="center"/>
        <w:rPr>
          <w:rFonts w:ascii="方正小标宋_GBK" w:eastAsia="方正小标宋_GBK" w:cs="Times New Roman"/>
          <w:sz w:val="36"/>
          <w:szCs w:val="36"/>
        </w:rPr>
      </w:pPr>
    </w:p>
    <w:p w14:paraId="17CB9A85">
      <w:pPr>
        <w:jc w:val="center"/>
        <w:rPr>
          <w:rFonts w:ascii="方正小标宋_GBK" w:eastAsia="方正小标宋_GBK" w:cs="Times New Roman"/>
          <w:sz w:val="36"/>
          <w:szCs w:val="36"/>
        </w:rPr>
      </w:pPr>
    </w:p>
    <w:p w14:paraId="6559B533">
      <w:pPr>
        <w:jc w:val="center"/>
        <w:rPr>
          <w:rFonts w:ascii="方正小标宋_GBK" w:eastAsia="方正小标宋_GBK" w:cs="Times New Roman"/>
          <w:sz w:val="36"/>
          <w:szCs w:val="36"/>
        </w:rPr>
      </w:pPr>
    </w:p>
    <w:p w14:paraId="34D239EE">
      <w:pPr>
        <w:jc w:val="center"/>
        <w:rPr>
          <w:rFonts w:ascii="方正小标宋_GBK" w:eastAsia="方正小标宋_GBK" w:cs="Times New Roman"/>
          <w:sz w:val="36"/>
          <w:szCs w:val="36"/>
        </w:rPr>
      </w:pPr>
    </w:p>
    <w:p w14:paraId="49E830DA">
      <w:pPr>
        <w:jc w:val="center"/>
        <w:rPr>
          <w:rFonts w:ascii="方正小标宋_GBK" w:eastAsia="方正小标宋_GBK" w:cs="Times New Roman"/>
          <w:sz w:val="36"/>
          <w:szCs w:val="36"/>
        </w:rPr>
      </w:pPr>
      <w:r>
        <w:rPr>
          <w:rFonts w:hint="eastAsia" w:ascii="方正小标宋_GBK" w:eastAsia="方正小标宋_GBK" w:cs="方正小标宋_GBK"/>
          <w:sz w:val="36"/>
          <w:szCs w:val="36"/>
        </w:rPr>
        <w:t>询价文件</w:t>
      </w:r>
    </w:p>
    <w:p w14:paraId="3D8218D8">
      <w:pPr>
        <w:spacing w:line="520" w:lineRule="exact"/>
        <w:ind w:firstLine="482" w:firstLineChars="200"/>
        <w:rPr>
          <w:rFonts w:hint="eastAsia" w:cs="宋体"/>
          <w:sz w:val="24"/>
          <w:szCs w:val="24"/>
          <w:lang w:val="en-US" w:eastAsia="zh-CN"/>
        </w:rPr>
      </w:pPr>
      <w:r>
        <w:rPr>
          <w:rFonts w:hint="eastAsia" w:cs="宋体"/>
          <w:b/>
          <w:bCs/>
          <w:sz w:val="24"/>
          <w:szCs w:val="24"/>
        </w:rPr>
        <w:t>一、项目名称</w:t>
      </w:r>
      <w:r>
        <w:rPr>
          <w:rFonts w:hint="eastAsia" w:cs="宋体"/>
          <w:b/>
          <w:bCs/>
          <w:sz w:val="24"/>
          <w:szCs w:val="24"/>
          <w:lang w:eastAsia="zh-CN"/>
        </w:rPr>
        <w:t>：</w:t>
      </w:r>
      <w:r>
        <w:rPr>
          <w:rFonts w:hint="eastAsia" w:cs="宋体"/>
          <w:b w:val="0"/>
          <w:bCs w:val="0"/>
          <w:sz w:val="24"/>
          <w:szCs w:val="24"/>
          <w:lang w:eastAsia="zh-CN"/>
        </w:rPr>
        <w:t>电子分公司辅料（胶带等）、卷纸及纸箱采购</w:t>
      </w:r>
    </w:p>
    <w:p w14:paraId="633182BE">
      <w:pPr>
        <w:spacing w:line="520" w:lineRule="exact"/>
        <w:ind w:firstLine="482" w:firstLineChars="200"/>
        <w:rPr>
          <w:rFonts w:cs="Times New Roman"/>
          <w:sz w:val="24"/>
          <w:szCs w:val="24"/>
        </w:rPr>
      </w:pPr>
      <w:r>
        <w:rPr>
          <w:rFonts w:hint="eastAsia" w:cs="宋体"/>
          <w:b/>
          <w:bCs/>
          <w:sz w:val="24"/>
          <w:szCs w:val="24"/>
        </w:rPr>
        <w:t>二、交易方式</w:t>
      </w:r>
      <w:r>
        <w:rPr>
          <w:rFonts w:hint="eastAsia" w:cs="宋体"/>
          <w:b/>
          <w:bCs/>
          <w:sz w:val="24"/>
          <w:szCs w:val="24"/>
          <w:lang w:eastAsia="zh-CN"/>
        </w:rPr>
        <w:t>：</w:t>
      </w:r>
      <w:r>
        <w:rPr>
          <w:rFonts w:hint="eastAsia" w:cs="宋体"/>
          <w:sz w:val="24"/>
          <w:szCs w:val="24"/>
        </w:rPr>
        <w:t>询价采购</w:t>
      </w:r>
    </w:p>
    <w:p w14:paraId="47C73735">
      <w:pPr>
        <w:spacing w:line="520" w:lineRule="exact"/>
        <w:ind w:firstLine="482" w:firstLineChars="200"/>
        <w:rPr>
          <w:rFonts w:cs="Times New Roman"/>
          <w:b/>
          <w:bCs/>
          <w:sz w:val="24"/>
          <w:szCs w:val="24"/>
        </w:rPr>
      </w:pPr>
      <w:r>
        <w:rPr>
          <w:rFonts w:hint="eastAsia" w:cs="宋体"/>
          <w:b/>
          <w:bCs/>
          <w:sz w:val="24"/>
          <w:szCs w:val="24"/>
        </w:rPr>
        <w:t>三、供应商资质要求</w:t>
      </w:r>
    </w:p>
    <w:p w14:paraId="0A0837D7">
      <w:pPr>
        <w:spacing w:line="520" w:lineRule="exact"/>
        <w:ind w:firstLine="480" w:firstLineChars="200"/>
        <w:rPr>
          <w:rFonts w:hint="eastAsia"/>
          <w:sz w:val="24"/>
          <w:szCs w:val="24"/>
        </w:rPr>
      </w:pPr>
      <w:r>
        <w:rPr>
          <w:rFonts w:hint="eastAsia"/>
          <w:sz w:val="24"/>
          <w:szCs w:val="24"/>
        </w:rPr>
        <w:t>（一）符合下列条件，并提供相关材料；</w:t>
      </w:r>
    </w:p>
    <w:p w14:paraId="5F79226D">
      <w:pPr>
        <w:spacing w:line="520" w:lineRule="exact"/>
        <w:ind w:firstLine="480" w:firstLineChars="200"/>
        <w:rPr>
          <w:rFonts w:hint="eastAsia"/>
          <w:sz w:val="24"/>
          <w:szCs w:val="24"/>
        </w:rPr>
      </w:pPr>
      <w:r>
        <w:rPr>
          <w:rFonts w:hint="eastAsia"/>
          <w:sz w:val="24"/>
          <w:szCs w:val="24"/>
        </w:rPr>
        <w:t>1、法人或者其他组织的营业执照等证明文件，自然人的身份证明；</w:t>
      </w:r>
    </w:p>
    <w:p w14:paraId="4D95062A">
      <w:pPr>
        <w:spacing w:line="520" w:lineRule="exact"/>
        <w:ind w:firstLine="480" w:firstLineChars="200"/>
        <w:rPr>
          <w:rFonts w:hint="eastAsia"/>
          <w:sz w:val="24"/>
          <w:szCs w:val="24"/>
        </w:rPr>
      </w:pPr>
      <w:r>
        <w:rPr>
          <w:rFonts w:hint="eastAsia"/>
          <w:sz w:val="24"/>
          <w:szCs w:val="24"/>
        </w:rPr>
        <w:t>2、上一年度的财务状况报告（成立不满一年不需提供）；</w:t>
      </w:r>
    </w:p>
    <w:p w14:paraId="48041777">
      <w:pPr>
        <w:spacing w:line="520" w:lineRule="exact"/>
        <w:ind w:firstLine="480" w:firstLineChars="200"/>
        <w:rPr>
          <w:rFonts w:hint="eastAsia"/>
          <w:sz w:val="24"/>
          <w:szCs w:val="24"/>
        </w:rPr>
      </w:pPr>
      <w:r>
        <w:rPr>
          <w:rFonts w:hint="eastAsia"/>
          <w:sz w:val="24"/>
          <w:szCs w:val="24"/>
        </w:rPr>
        <w:t>3、依法缴纳税收和社会保障资金的相关材料；</w:t>
      </w:r>
    </w:p>
    <w:p w14:paraId="0BCCF24E">
      <w:pPr>
        <w:spacing w:line="520" w:lineRule="exact"/>
        <w:ind w:firstLine="480" w:firstLineChars="200"/>
        <w:rPr>
          <w:rFonts w:hint="eastAsia"/>
          <w:sz w:val="24"/>
          <w:szCs w:val="24"/>
        </w:rPr>
      </w:pPr>
      <w:r>
        <w:rPr>
          <w:rFonts w:hint="eastAsia"/>
          <w:sz w:val="24"/>
          <w:szCs w:val="24"/>
        </w:rPr>
        <w:t>4、具备履行合同所必需的设备和专业技术能力的书面声明；</w:t>
      </w:r>
    </w:p>
    <w:p w14:paraId="0D493872">
      <w:pPr>
        <w:spacing w:line="520" w:lineRule="exact"/>
        <w:ind w:firstLine="480" w:firstLineChars="200"/>
        <w:rPr>
          <w:rFonts w:hint="eastAsia"/>
          <w:sz w:val="24"/>
          <w:szCs w:val="24"/>
        </w:rPr>
      </w:pPr>
      <w:r>
        <w:rPr>
          <w:rFonts w:hint="eastAsia"/>
          <w:sz w:val="24"/>
          <w:szCs w:val="24"/>
        </w:rPr>
        <w:t>5、参加采购活动前3年内在经营活动中没有重大违法记录的书面声明；</w:t>
      </w:r>
    </w:p>
    <w:p w14:paraId="3BB90E19">
      <w:pPr>
        <w:spacing w:line="520" w:lineRule="exact"/>
        <w:ind w:firstLine="480" w:firstLineChars="200"/>
        <w:rPr>
          <w:rFonts w:hint="eastAsia"/>
          <w:sz w:val="24"/>
          <w:szCs w:val="24"/>
        </w:rPr>
      </w:pPr>
      <w:r>
        <w:rPr>
          <w:rFonts w:hint="eastAsia"/>
          <w:sz w:val="24"/>
          <w:szCs w:val="24"/>
        </w:rPr>
        <w:t>（二）其他资格条件：</w:t>
      </w:r>
    </w:p>
    <w:p w14:paraId="5FA5FB46">
      <w:pPr>
        <w:spacing w:line="520" w:lineRule="exact"/>
        <w:ind w:firstLine="480" w:firstLineChars="200"/>
        <w:rPr>
          <w:rFonts w:hint="eastAsia"/>
          <w:sz w:val="24"/>
          <w:szCs w:val="24"/>
        </w:rPr>
      </w:pPr>
      <w:r>
        <w:rPr>
          <w:rFonts w:hint="eastAsia"/>
          <w:sz w:val="24"/>
          <w:szCs w:val="24"/>
        </w:rPr>
        <w:t>1、未被“信用中国”网站（www.creditchina.gov.cn）列入失信被执行人、重大税收违法案件当事人名单、政府采购严重失信行为记录名单。</w:t>
      </w:r>
    </w:p>
    <w:p w14:paraId="1CEDB8DC">
      <w:pPr>
        <w:spacing w:line="520" w:lineRule="exact"/>
        <w:ind w:firstLine="482" w:firstLineChars="200"/>
        <w:rPr>
          <w:rFonts w:hint="eastAsia" w:cs="宋体"/>
          <w:b/>
          <w:bCs/>
          <w:sz w:val="24"/>
          <w:szCs w:val="24"/>
        </w:rPr>
      </w:pPr>
      <w:r>
        <w:rPr>
          <w:rFonts w:hint="eastAsia" w:cs="宋体"/>
          <w:b/>
          <w:bCs/>
          <w:sz w:val="24"/>
          <w:szCs w:val="24"/>
        </w:rPr>
        <w:t>四、项目概况</w:t>
      </w:r>
    </w:p>
    <w:p w14:paraId="33AC904F">
      <w:pPr>
        <w:spacing w:line="520" w:lineRule="exact"/>
        <w:ind w:firstLine="482" w:firstLineChars="200"/>
        <w:rPr>
          <w:rFonts w:hint="eastAsia" w:cs="宋体"/>
          <w:b/>
          <w:bCs/>
          <w:sz w:val="24"/>
          <w:szCs w:val="24"/>
          <w:lang w:val="en-US" w:eastAsia="zh-CN"/>
        </w:rPr>
      </w:pPr>
      <w:r>
        <w:rPr>
          <w:rFonts w:hint="eastAsia" w:cs="宋体"/>
          <w:b/>
          <w:bCs/>
          <w:sz w:val="24"/>
          <w:szCs w:val="24"/>
          <w:lang w:val="en-US" w:eastAsia="zh-CN"/>
        </w:rPr>
        <w:t>1、项目需求</w:t>
      </w:r>
    </w:p>
    <w:p w14:paraId="21199C8C">
      <w:pPr>
        <w:spacing w:line="520" w:lineRule="exact"/>
        <w:ind w:firstLine="480" w:firstLineChars="200"/>
        <w:rPr>
          <w:rFonts w:hint="eastAsia" w:cs="宋体"/>
          <w:b w:val="0"/>
          <w:bCs w:val="0"/>
          <w:sz w:val="24"/>
          <w:szCs w:val="24"/>
          <w:lang w:val="en-US" w:eastAsia="zh-CN"/>
        </w:rPr>
      </w:pPr>
      <w:r>
        <w:rPr>
          <w:rFonts w:hint="eastAsia" w:cs="宋体"/>
          <w:b w:val="0"/>
          <w:bCs w:val="0"/>
          <w:sz w:val="24"/>
          <w:szCs w:val="24"/>
          <w:lang w:val="en-US" w:eastAsia="zh-CN"/>
        </w:rPr>
        <w:t>需求内容：</w:t>
      </w:r>
    </w:p>
    <w:p w14:paraId="610B1629">
      <w:pPr>
        <w:spacing w:line="52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标段一：卷纸约120000卷。预算20.4万元。</w:t>
      </w:r>
    </w:p>
    <w:p w14:paraId="5A6EFD7C">
      <w:pPr>
        <w:spacing w:line="520" w:lineRule="exact"/>
        <w:ind w:firstLine="480" w:firstLineChars="200"/>
        <w:rPr>
          <w:rFonts w:hint="eastAsia" w:cs="宋体"/>
          <w:b w:val="0"/>
          <w:bCs w:val="0"/>
          <w:sz w:val="24"/>
          <w:szCs w:val="24"/>
          <w:lang w:val="en-US" w:eastAsia="zh-CN"/>
        </w:rPr>
      </w:pPr>
      <w:r>
        <w:rPr>
          <w:rFonts w:hint="eastAsia" w:cs="宋体"/>
          <w:b w:val="0"/>
          <w:bCs w:val="0"/>
          <w:sz w:val="24"/>
          <w:szCs w:val="24"/>
          <w:lang w:val="en-US" w:eastAsia="zh-CN"/>
        </w:rPr>
        <w:t>标段二：瓦楞纸箱（规格54×36.5×35cm）约18000只，（规格46×30.5×20.7cm）约8000只。预算13.84万元。</w:t>
      </w:r>
    </w:p>
    <w:p w14:paraId="622703B7">
      <w:pPr>
        <w:spacing w:line="52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标段三：辅料（胶带等），预算52.86万元。</w:t>
      </w:r>
    </w:p>
    <w:p w14:paraId="217A9EDA">
      <w:pPr>
        <w:spacing w:line="520" w:lineRule="exact"/>
        <w:ind w:firstLine="480" w:firstLineChars="200"/>
        <w:rPr>
          <w:rFonts w:hint="default" w:cs="宋体"/>
          <w:b w:val="0"/>
          <w:bCs w:val="0"/>
          <w:sz w:val="24"/>
          <w:szCs w:val="24"/>
          <w:lang w:val="en-US" w:eastAsia="zh-CN"/>
        </w:rPr>
      </w:pPr>
      <w:r>
        <w:rPr>
          <w:rFonts w:hint="eastAsia" w:cs="宋体"/>
          <w:b w:val="0"/>
          <w:bCs w:val="0"/>
          <w:sz w:val="24"/>
          <w:szCs w:val="24"/>
          <w:lang w:val="en-US" w:eastAsia="zh-CN"/>
        </w:rPr>
        <w:t>供应商对3个标段可兼投兼中。</w:t>
      </w:r>
    </w:p>
    <w:p w14:paraId="62DEEC26">
      <w:pPr>
        <w:spacing w:line="520" w:lineRule="exact"/>
        <w:ind w:firstLine="482" w:firstLineChars="200"/>
        <w:rPr>
          <w:rFonts w:hint="eastAsia" w:cs="宋体"/>
          <w:b/>
          <w:bCs/>
          <w:sz w:val="24"/>
          <w:szCs w:val="24"/>
          <w:lang w:val="en-US" w:eastAsia="zh-CN"/>
        </w:rPr>
      </w:pPr>
      <w:r>
        <w:rPr>
          <w:rFonts w:hint="eastAsia" w:cs="宋体"/>
          <w:b/>
          <w:bCs/>
          <w:sz w:val="24"/>
          <w:szCs w:val="24"/>
          <w:lang w:val="en-US" w:eastAsia="zh-CN"/>
        </w:rPr>
        <w:t>2、技术要求</w:t>
      </w:r>
    </w:p>
    <w:p w14:paraId="1F68ACCF">
      <w:pPr>
        <w:spacing w:line="520" w:lineRule="exact"/>
        <w:ind w:firstLine="482" w:firstLineChars="200"/>
        <w:jc w:val="center"/>
        <w:rPr>
          <w:rFonts w:hint="default" w:cs="宋体"/>
          <w:b/>
          <w:bCs/>
          <w:sz w:val="24"/>
          <w:szCs w:val="24"/>
          <w:lang w:val="en-US" w:eastAsia="zh-CN"/>
        </w:rPr>
      </w:pPr>
      <w:r>
        <w:rPr>
          <w:rFonts w:hint="eastAsia" w:cs="宋体"/>
          <w:b/>
          <w:bCs/>
          <w:sz w:val="24"/>
          <w:szCs w:val="24"/>
          <w:lang w:val="en-US" w:eastAsia="zh-CN"/>
        </w:rPr>
        <w:t>标段一：卷纸需求表</w:t>
      </w:r>
    </w:p>
    <w:tbl>
      <w:tblPr>
        <w:tblStyle w:val="10"/>
        <w:tblpPr w:leftFromText="180" w:rightFromText="180" w:vertAnchor="text" w:horzAnchor="page" w:tblpX="1800" w:tblpY="215"/>
        <w:tblOverlap w:val="never"/>
        <w:tblW w:w="8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1"/>
        <w:gridCol w:w="1440"/>
        <w:gridCol w:w="3711"/>
        <w:gridCol w:w="1635"/>
      </w:tblGrid>
      <w:tr w14:paraId="104C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781" w:type="dxa"/>
            <w:vAlign w:val="center"/>
          </w:tcPr>
          <w:p w14:paraId="650FE533">
            <w:pPr>
              <w:keepNext w:val="0"/>
              <w:keepLines w:val="0"/>
              <w:suppressLineNumbers w:val="0"/>
              <w:spacing w:before="0" w:beforeAutospacing="0" w:after="0" w:afterAutospacing="0"/>
              <w:ind w:left="0" w:right="0"/>
              <w:jc w:val="center"/>
              <w:rPr>
                <w:rFonts w:hint="eastAsia" w:cs="宋体"/>
                <w:b/>
                <w:bCs/>
                <w:sz w:val="20"/>
                <w:szCs w:val="20"/>
                <w:lang w:eastAsia="zh-CN"/>
              </w:rPr>
            </w:pPr>
            <w:r>
              <w:rPr>
                <w:rFonts w:hint="eastAsia" w:cs="宋体"/>
                <w:b/>
                <w:bCs/>
                <w:sz w:val="20"/>
                <w:szCs w:val="20"/>
              </w:rPr>
              <w:t>名称</w:t>
            </w:r>
          </w:p>
        </w:tc>
        <w:tc>
          <w:tcPr>
            <w:tcW w:w="1440" w:type="dxa"/>
            <w:vAlign w:val="center"/>
          </w:tcPr>
          <w:p w14:paraId="72F04BA9">
            <w:pPr>
              <w:keepNext w:val="0"/>
              <w:keepLines w:val="0"/>
              <w:suppressLineNumbers w:val="0"/>
              <w:spacing w:before="0" w:beforeAutospacing="0" w:after="0" w:afterAutospacing="0"/>
              <w:ind w:left="0" w:right="0"/>
              <w:jc w:val="center"/>
              <w:rPr>
                <w:rFonts w:hint="eastAsia" w:eastAsia="宋体" w:cs="Times New Roman"/>
                <w:b/>
                <w:bCs/>
                <w:sz w:val="20"/>
                <w:szCs w:val="20"/>
                <w:lang w:eastAsia="zh-CN"/>
              </w:rPr>
            </w:pPr>
            <w:r>
              <w:rPr>
                <w:rFonts w:hint="eastAsia" w:cs="宋体"/>
                <w:b/>
                <w:bCs/>
                <w:sz w:val="20"/>
                <w:szCs w:val="20"/>
                <w:lang w:eastAsia="zh-CN"/>
              </w:rPr>
              <w:t>预估</w:t>
            </w:r>
            <w:r>
              <w:rPr>
                <w:rFonts w:hint="eastAsia" w:cs="宋体"/>
                <w:b/>
                <w:bCs/>
                <w:sz w:val="20"/>
                <w:szCs w:val="20"/>
              </w:rPr>
              <w:t>数量</w:t>
            </w:r>
            <w:r>
              <w:rPr>
                <w:rFonts w:hint="eastAsia" w:cs="宋体"/>
                <w:b/>
                <w:bCs/>
                <w:sz w:val="20"/>
                <w:szCs w:val="20"/>
                <w:lang w:eastAsia="zh-CN"/>
              </w:rPr>
              <w:t>（卷）</w:t>
            </w:r>
          </w:p>
        </w:tc>
        <w:tc>
          <w:tcPr>
            <w:tcW w:w="3711" w:type="dxa"/>
            <w:vAlign w:val="center"/>
          </w:tcPr>
          <w:p w14:paraId="19E5F30B">
            <w:pPr>
              <w:keepNext w:val="0"/>
              <w:keepLines w:val="0"/>
              <w:suppressLineNumbers w:val="0"/>
              <w:spacing w:before="0" w:beforeAutospacing="0" w:after="0" w:afterAutospacing="0"/>
              <w:ind w:left="0" w:right="0"/>
              <w:jc w:val="center"/>
              <w:rPr>
                <w:rFonts w:hint="eastAsia" w:eastAsia="宋体" w:cs="Times New Roman"/>
                <w:b/>
                <w:bCs/>
                <w:sz w:val="20"/>
                <w:szCs w:val="20"/>
                <w:lang w:eastAsia="zh-CN"/>
              </w:rPr>
            </w:pPr>
            <w:r>
              <w:rPr>
                <w:rFonts w:hint="eastAsia" w:cs="Times New Roman"/>
                <w:b/>
                <w:bCs/>
                <w:sz w:val="20"/>
                <w:szCs w:val="20"/>
                <w:lang w:eastAsia="zh-CN"/>
              </w:rPr>
              <w:t>参考性能参数</w:t>
            </w:r>
          </w:p>
        </w:tc>
        <w:tc>
          <w:tcPr>
            <w:tcW w:w="1635" w:type="dxa"/>
            <w:vAlign w:val="center"/>
          </w:tcPr>
          <w:p w14:paraId="2B77EED9">
            <w:pPr>
              <w:keepNext w:val="0"/>
              <w:keepLines w:val="0"/>
              <w:suppressLineNumbers w:val="0"/>
              <w:spacing w:before="0" w:beforeAutospacing="0" w:after="0" w:afterAutospacing="0"/>
              <w:ind w:left="0" w:right="0"/>
              <w:jc w:val="center"/>
              <w:rPr>
                <w:rFonts w:hint="eastAsia" w:eastAsia="宋体" w:cs="宋体"/>
                <w:b/>
                <w:bCs/>
                <w:sz w:val="20"/>
                <w:szCs w:val="20"/>
                <w:lang w:eastAsia="zh-CN"/>
              </w:rPr>
            </w:pPr>
            <w:r>
              <w:rPr>
                <w:rFonts w:hint="eastAsia" w:cs="宋体"/>
                <w:b/>
                <w:bCs/>
                <w:sz w:val="20"/>
                <w:szCs w:val="20"/>
                <w:lang w:eastAsia="zh-CN"/>
              </w:rPr>
              <w:t>响应偏离情况</w:t>
            </w:r>
          </w:p>
        </w:tc>
      </w:tr>
      <w:tr w14:paraId="50B2A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781" w:type="dxa"/>
            <w:vAlign w:val="center"/>
          </w:tcPr>
          <w:p w14:paraId="40223A1A">
            <w:pPr>
              <w:keepNext w:val="0"/>
              <w:keepLines w:val="0"/>
              <w:suppressLineNumbers w:val="0"/>
              <w:spacing w:before="0" w:beforeAutospacing="0" w:after="0" w:afterAutospacing="0"/>
              <w:ind w:left="0" w:right="0"/>
              <w:jc w:val="center"/>
              <w:rPr>
                <w:rFonts w:hint="eastAsia" w:ascii="Calibri" w:hAnsi="Calibri" w:cs="Times New Roman"/>
                <w:kern w:val="2"/>
                <w:sz w:val="20"/>
                <w:szCs w:val="20"/>
                <w:lang w:val="en-US" w:eastAsia="zh-CN" w:bidi="ar-SA"/>
              </w:rPr>
            </w:pPr>
            <w:r>
              <w:rPr>
                <w:rFonts w:hint="eastAsia" w:ascii="Calibri" w:hAnsi="Calibri" w:cs="Times New Roman"/>
                <w:kern w:val="2"/>
                <w:sz w:val="20"/>
                <w:szCs w:val="20"/>
                <w:lang w:val="en-US" w:eastAsia="zh-CN" w:bidi="ar-SA"/>
              </w:rPr>
              <w:t>卷纸</w:t>
            </w:r>
          </w:p>
        </w:tc>
        <w:tc>
          <w:tcPr>
            <w:tcW w:w="1440" w:type="dxa"/>
            <w:vAlign w:val="center"/>
          </w:tcPr>
          <w:p w14:paraId="75F44214">
            <w:pPr>
              <w:keepNext w:val="0"/>
              <w:keepLines w:val="0"/>
              <w:suppressLineNumbers w:val="0"/>
              <w:spacing w:before="0" w:beforeAutospacing="0" w:after="0" w:afterAutospacing="0"/>
              <w:ind w:left="0" w:right="0"/>
              <w:jc w:val="center"/>
              <w:rPr>
                <w:rFonts w:hint="default"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120000</w:t>
            </w:r>
          </w:p>
        </w:tc>
        <w:tc>
          <w:tcPr>
            <w:tcW w:w="3711" w:type="dxa"/>
            <w:vAlign w:val="center"/>
          </w:tcPr>
          <w:p w14:paraId="5502A5EA">
            <w:pPr>
              <w:keepNext w:val="0"/>
              <w:keepLines w:val="0"/>
              <w:suppressLineNumbers w:val="0"/>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1、规格：≥宽10cm×240段；≥3层，有芯</w:t>
            </w:r>
          </w:p>
          <w:p w14:paraId="2AA56592">
            <w:pPr>
              <w:keepNext w:val="0"/>
              <w:keepLines w:val="0"/>
              <w:suppressLineNumbers w:val="0"/>
              <w:spacing w:before="0" w:beforeAutospacing="0" w:after="0" w:afterAutospacing="0"/>
              <w:ind w:left="0" w:right="0"/>
              <w:rPr>
                <w:rFonts w:hint="default"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2、</w:t>
            </w:r>
            <w:r>
              <w:rPr>
                <w:rFonts w:hint="eastAsia" w:cs="宋体"/>
                <w:b w:val="0"/>
                <w:bCs w:val="0"/>
                <w:sz w:val="21"/>
                <w:szCs w:val="21"/>
                <w:highlight w:val="yellow"/>
                <w:lang w:val="en-US" w:eastAsia="zh-CN"/>
              </w:rPr>
              <w:t>★</w:t>
            </w:r>
            <w:r>
              <w:rPr>
                <w:rFonts w:hint="eastAsia" w:ascii="Calibri" w:hAnsi="Calibri" w:cs="Times New Roman"/>
                <w:b w:val="0"/>
                <w:bCs w:val="0"/>
                <w:kern w:val="2"/>
                <w:sz w:val="18"/>
                <w:szCs w:val="18"/>
                <w:lang w:val="en-US" w:eastAsia="zh-CN" w:bidi="ar-SA"/>
              </w:rPr>
              <w:t>原材料：100%原生木浆</w:t>
            </w:r>
          </w:p>
          <w:p w14:paraId="298B6937">
            <w:pPr>
              <w:keepNext w:val="0"/>
              <w:keepLines w:val="0"/>
              <w:suppressLineNumbers w:val="0"/>
              <w:spacing w:before="0" w:beforeAutospacing="0" w:after="0" w:afterAutospacing="0"/>
              <w:ind w:left="0" w:right="0"/>
              <w:rPr>
                <w:rFonts w:hint="default" w:ascii="Calibri" w:hAnsi="Calibri" w:cs="Times New Roman"/>
                <w:b w:val="0"/>
                <w:bCs w:val="0"/>
                <w:kern w:val="2"/>
                <w:sz w:val="18"/>
                <w:szCs w:val="18"/>
                <w:lang w:val="en-US" w:eastAsia="zh-CN" w:bidi="ar-SA"/>
              </w:rPr>
            </w:pPr>
            <w:r>
              <w:rPr>
                <w:rFonts w:hint="eastAsia" w:cs="宋体"/>
                <w:b w:val="0"/>
                <w:bCs w:val="0"/>
                <w:sz w:val="20"/>
                <w:szCs w:val="20"/>
                <w:highlight w:val="none"/>
                <w:lang w:val="en-US" w:eastAsia="zh-CN"/>
              </w:rPr>
              <w:t>3、</w:t>
            </w:r>
            <w:r>
              <w:rPr>
                <w:rFonts w:hint="eastAsia" w:cs="宋体"/>
                <w:b w:val="0"/>
                <w:bCs w:val="0"/>
                <w:sz w:val="21"/>
                <w:szCs w:val="21"/>
                <w:highlight w:val="yellow"/>
                <w:lang w:val="en-US" w:eastAsia="zh-CN"/>
              </w:rPr>
              <w:t>★</w:t>
            </w:r>
            <w:r>
              <w:rPr>
                <w:rFonts w:hint="eastAsia" w:ascii="Calibri" w:hAnsi="Calibri" w:cs="Times New Roman"/>
                <w:b w:val="0"/>
                <w:bCs w:val="0"/>
                <w:kern w:val="2"/>
                <w:sz w:val="18"/>
                <w:szCs w:val="18"/>
                <w:lang w:val="en-US" w:eastAsia="zh-CN" w:bidi="ar-SA"/>
              </w:rPr>
              <w:t>质量要求：不低于GB/T20810一等品</w:t>
            </w:r>
          </w:p>
        </w:tc>
        <w:tc>
          <w:tcPr>
            <w:tcW w:w="1635" w:type="dxa"/>
            <w:vAlign w:val="center"/>
          </w:tcPr>
          <w:p w14:paraId="6F476DDE">
            <w:pPr>
              <w:keepNext w:val="0"/>
              <w:keepLines w:val="0"/>
              <w:suppressLineNumbers w:val="0"/>
              <w:spacing w:before="0" w:beforeAutospacing="0" w:after="0" w:afterAutospacing="0"/>
              <w:ind w:left="0" w:right="0"/>
              <w:rPr>
                <w:rFonts w:hint="default" w:ascii="Calibri" w:hAnsi="Calibri" w:eastAsia="宋体" w:cs="Times New Roman"/>
                <w:b/>
                <w:bCs/>
                <w:kern w:val="2"/>
                <w:sz w:val="20"/>
                <w:szCs w:val="20"/>
                <w:lang w:val="en-US" w:eastAsia="zh-CN" w:bidi="ar-SA"/>
              </w:rPr>
            </w:pPr>
          </w:p>
        </w:tc>
      </w:tr>
    </w:tbl>
    <w:p w14:paraId="1F7C0C27">
      <w:pPr>
        <w:spacing w:line="520" w:lineRule="exact"/>
        <w:ind w:firstLine="420" w:firstLineChars="200"/>
        <w:rPr>
          <w:rFonts w:hint="eastAsia" w:cs="宋体"/>
          <w:b w:val="0"/>
          <w:bCs w:val="0"/>
          <w:sz w:val="21"/>
          <w:szCs w:val="21"/>
          <w:highlight w:val="yellow"/>
          <w:lang w:val="en-US" w:eastAsia="zh-CN"/>
        </w:rPr>
      </w:pPr>
      <w:r>
        <w:rPr>
          <w:rFonts w:hint="eastAsia" w:cs="宋体"/>
          <w:b w:val="0"/>
          <w:bCs w:val="0"/>
          <w:sz w:val="21"/>
          <w:szCs w:val="21"/>
          <w:highlight w:val="yellow"/>
          <w:lang w:val="en-US" w:eastAsia="zh-CN"/>
        </w:rPr>
        <w:t>★参数不允许负偏离</w:t>
      </w:r>
    </w:p>
    <w:p w14:paraId="4E04049C">
      <w:pPr>
        <w:spacing w:line="520" w:lineRule="exact"/>
        <w:ind w:firstLine="420" w:firstLineChars="200"/>
        <w:rPr>
          <w:rFonts w:hint="eastAsia" w:cs="宋体"/>
          <w:b w:val="0"/>
          <w:bCs w:val="0"/>
          <w:sz w:val="21"/>
          <w:szCs w:val="21"/>
          <w:highlight w:val="yellow"/>
          <w:lang w:val="en-US" w:eastAsia="zh-CN"/>
        </w:rPr>
      </w:pPr>
    </w:p>
    <w:p w14:paraId="746E8B73">
      <w:pPr>
        <w:spacing w:line="520" w:lineRule="exact"/>
        <w:ind w:firstLine="482" w:firstLineChars="200"/>
        <w:jc w:val="center"/>
        <w:rPr>
          <w:rFonts w:hint="eastAsia" w:cs="宋体"/>
          <w:b/>
          <w:bCs/>
          <w:sz w:val="24"/>
          <w:szCs w:val="24"/>
          <w:lang w:val="en-US" w:eastAsia="zh-CN"/>
        </w:rPr>
      </w:pPr>
      <w:r>
        <w:rPr>
          <w:rFonts w:hint="eastAsia" w:cs="宋体"/>
          <w:b/>
          <w:bCs/>
          <w:sz w:val="24"/>
          <w:szCs w:val="24"/>
          <w:lang w:val="en-US" w:eastAsia="zh-CN"/>
        </w:rPr>
        <w:t>标段二：纸箱需求表</w:t>
      </w:r>
    </w:p>
    <w:tbl>
      <w:tblPr>
        <w:tblStyle w:val="10"/>
        <w:tblpPr w:leftFromText="180" w:rightFromText="180" w:vertAnchor="text" w:horzAnchor="page" w:tblpX="1800" w:tblpY="215"/>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5"/>
        <w:gridCol w:w="1890"/>
        <w:gridCol w:w="975"/>
        <w:gridCol w:w="3735"/>
        <w:gridCol w:w="1802"/>
      </w:tblGrid>
      <w:tr w14:paraId="7CE1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195" w:type="dxa"/>
            <w:vAlign w:val="center"/>
          </w:tcPr>
          <w:p w14:paraId="120F951C">
            <w:pPr>
              <w:keepNext w:val="0"/>
              <w:keepLines w:val="0"/>
              <w:suppressLineNumbers w:val="0"/>
              <w:spacing w:before="0" w:beforeAutospacing="0" w:after="0" w:afterAutospacing="0"/>
              <w:ind w:left="0" w:right="0"/>
              <w:jc w:val="center"/>
              <w:rPr>
                <w:rFonts w:hint="default" w:cs="Times New Roman"/>
                <w:b/>
                <w:bCs/>
                <w:sz w:val="20"/>
                <w:szCs w:val="20"/>
              </w:rPr>
            </w:pPr>
            <w:r>
              <w:rPr>
                <w:rFonts w:hint="eastAsia" w:cs="宋体"/>
                <w:b/>
                <w:bCs/>
                <w:sz w:val="20"/>
                <w:szCs w:val="20"/>
              </w:rPr>
              <w:t>名称</w:t>
            </w:r>
          </w:p>
        </w:tc>
        <w:tc>
          <w:tcPr>
            <w:tcW w:w="1890" w:type="dxa"/>
            <w:vAlign w:val="center"/>
          </w:tcPr>
          <w:p w14:paraId="383ED40A">
            <w:pPr>
              <w:keepNext w:val="0"/>
              <w:keepLines w:val="0"/>
              <w:suppressLineNumbers w:val="0"/>
              <w:spacing w:before="0" w:beforeAutospacing="0" w:after="0" w:afterAutospacing="0"/>
              <w:ind w:left="0" w:right="0"/>
              <w:jc w:val="center"/>
              <w:rPr>
                <w:rFonts w:hint="eastAsia" w:eastAsia="宋体" w:cs="宋体"/>
                <w:b/>
                <w:bCs/>
                <w:sz w:val="20"/>
                <w:szCs w:val="20"/>
                <w:lang w:eastAsia="zh-CN"/>
              </w:rPr>
            </w:pPr>
            <w:r>
              <w:rPr>
                <w:rFonts w:hint="eastAsia" w:cs="宋体"/>
                <w:b/>
                <w:bCs/>
                <w:sz w:val="20"/>
                <w:szCs w:val="20"/>
                <w:lang w:eastAsia="zh-CN"/>
              </w:rPr>
              <w:t>规格（外径）（长宽高）</w:t>
            </w:r>
          </w:p>
        </w:tc>
        <w:tc>
          <w:tcPr>
            <w:tcW w:w="975" w:type="dxa"/>
            <w:vAlign w:val="center"/>
          </w:tcPr>
          <w:p w14:paraId="4D0A89C1">
            <w:pPr>
              <w:keepNext w:val="0"/>
              <w:keepLines w:val="0"/>
              <w:suppressLineNumbers w:val="0"/>
              <w:spacing w:before="0" w:beforeAutospacing="0" w:after="0" w:afterAutospacing="0"/>
              <w:ind w:left="0" w:right="0"/>
              <w:jc w:val="center"/>
              <w:rPr>
                <w:rFonts w:hint="eastAsia" w:eastAsia="宋体" w:cs="Times New Roman"/>
                <w:b/>
                <w:bCs/>
                <w:sz w:val="20"/>
                <w:szCs w:val="20"/>
                <w:lang w:eastAsia="zh-CN"/>
              </w:rPr>
            </w:pPr>
            <w:r>
              <w:rPr>
                <w:rFonts w:hint="eastAsia" w:cs="宋体"/>
                <w:b/>
                <w:bCs/>
                <w:sz w:val="20"/>
                <w:szCs w:val="20"/>
              </w:rPr>
              <w:t>数量</w:t>
            </w:r>
            <w:r>
              <w:rPr>
                <w:rFonts w:hint="eastAsia" w:cs="宋体"/>
                <w:b/>
                <w:bCs/>
                <w:sz w:val="20"/>
                <w:szCs w:val="20"/>
                <w:lang w:eastAsia="zh-CN"/>
              </w:rPr>
              <w:t>（只）</w:t>
            </w:r>
          </w:p>
        </w:tc>
        <w:tc>
          <w:tcPr>
            <w:tcW w:w="3735" w:type="dxa"/>
            <w:vAlign w:val="center"/>
          </w:tcPr>
          <w:p w14:paraId="494B9FBE">
            <w:pPr>
              <w:keepNext w:val="0"/>
              <w:keepLines w:val="0"/>
              <w:suppressLineNumbers w:val="0"/>
              <w:spacing w:before="0" w:beforeAutospacing="0" w:after="0" w:afterAutospacing="0"/>
              <w:ind w:left="0" w:right="0"/>
              <w:jc w:val="center"/>
              <w:rPr>
                <w:rFonts w:hint="eastAsia" w:eastAsia="宋体" w:cs="Times New Roman"/>
                <w:b/>
                <w:bCs/>
                <w:sz w:val="20"/>
                <w:szCs w:val="20"/>
                <w:lang w:eastAsia="zh-CN"/>
              </w:rPr>
            </w:pPr>
            <w:r>
              <w:rPr>
                <w:rFonts w:hint="eastAsia" w:cs="Times New Roman"/>
                <w:b/>
                <w:bCs/>
                <w:sz w:val="20"/>
                <w:szCs w:val="20"/>
                <w:lang w:eastAsia="zh-CN"/>
              </w:rPr>
              <w:t>参考技术参数</w:t>
            </w:r>
          </w:p>
        </w:tc>
        <w:tc>
          <w:tcPr>
            <w:tcW w:w="1802" w:type="dxa"/>
            <w:vAlign w:val="center"/>
          </w:tcPr>
          <w:p w14:paraId="7F00D7CD">
            <w:pPr>
              <w:keepNext w:val="0"/>
              <w:keepLines w:val="0"/>
              <w:suppressLineNumbers w:val="0"/>
              <w:spacing w:before="0" w:beforeAutospacing="0" w:after="0" w:afterAutospacing="0"/>
              <w:ind w:left="0" w:right="0"/>
              <w:jc w:val="center"/>
              <w:rPr>
                <w:rFonts w:hint="eastAsia" w:eastAsia="宋体" w:cs="宋体"/>
                <w:b/>
                <w:bCs/>
                <w:sz w:val="20"/>
                <w:szCs w:val="20"/>
                <w:lang w:eastAsia="zh-CN"/>
              </w:rPr>
            </w:pPr>
            <w:r>
              <w:rPr>
                <w:rFonts w:hint="eastAsia" w:cs="宋体"/>
                <w:b/>
                <w:bCs/>
                <w:sz w:val="20"/>
                <w:szCs w:val="20"/>
                <w:lang w:eastAsia="zh-CN"/>
              </w:rPr>
              <w:t>响应偏离情况</w:t>
            </w:r>
          </w:p>
        </w:tc>
      </w:tr>
      <w:tr w14:paraId="531E0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195" w:type="dxa"/>
            <w:vAlign w:val="center"/>
          </w:tcPr>
          <w:p w14:paraId="3759D4BF">
            <w:pPr>
              <w:keepNext w:val="0"/>
              <w:keepLines w:val="0"/>
              <w:suppressLineNumbers w:val="0"/>
              <w:spacing w:before="0" w:beforeAutospacing="0" w:after="0" w:afterAutospacing="0"/>
              <w:ind w:left="0" w:right="0"/>
              <w:jc w:val="center"/>
              <w:rPr>
                <w:rFonts w:hint="default"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瓦楞纸箱</w:t>
            </w:r>
          </w:p>
        </w:tc>
        <w:tc>
          <w:tcPr>
            <w:tcW w:w="1890" w:type="dxa"/>
            <w:vAlign w:val="center"/>
          </w:tcPr>
          <w:p w14:paraId="33A17B7E">
            <w:pPr>
              <w:keepNext w:val="0"/>
              <w:keepLines w:val="0"/>
              <w:suppressLineNumbers w:val="0"/>
              <w:spacing w:before="0" w:beforeAutospacing="0" w:after="0" w:afterAutospacing="0"/>
              <w:ind w:left="0" w:right="0"/>
              <w:jc w:val="center"/>
              <w:rPr>
                <w:rFonts w:hint="eastAsia" w:ascii="Calibri" w:hAnsi="Calibri" w:cs="Times New Roman"/>
                <w:kern w:val="2"/>
                <w:sz w:val="20"/>
                <w:szCs w:val="20"/>
                <w:lang w:val="en-US" w:eastAsia="zh-CN" w:bidi="ar-SA"/>
              </w:rPr>
            </w:pPr>
            <w:r>
              <w:rPr>
                <w:rFonts w:hint="eastAsia" w:ascii="Calibri" w:hAnsi="Calibri" w:cs="Times New Roman"/>
                <w:kern w:val="2"/>
                <w:sz w:val="20"/>
                <w:szCs w:val="20"/>
                <w:lang w:val="en-US" w:eastAsia="zh-CN" w:bidi="ar-SA"/>
              </w:rPr>
              <w:t>54×36.5×35cm</w:t>
            </w:r>
          </w:p>
        </w:tc>
        <w:tc>
          <w:tcPr>
            <w:tcW w:w="975" w:type="dxa"/>
            <w:vAlign w:val="center"/>
          </w:tcPr>
          <w:p w14:paraId="08696BDE">
            <w:pPr>
              <w:keepNext w:val="0"/>
              <w:keepLines w:val="0"/>
              <w:suppressLineNumbers w:val="0"/>
              <w:spacing w:before="0" w:beforeAutospacing="0" w:after="0" w:afterAutospacing="0"/>
              <w:ind w:left="0" w:right="0"/>
              <w:jc w:val="center"/>
              <w:rPr>
                <w:rFonts w:hint="default"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18000</w:t>
            </w:r>
          </w:p>
        </w:tc>
        <w:tc>
          <w:tcPr>
            <w:tcW w:w="3735" w:type="dxa"/>
            <w:vMerge w:val="restart"/>
            <w:vAlign w:val="center"/>
          </w:tcPr>
          <w:p w14:paraId="3F920DAB">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ab/>
            </w:r>
            <w:r>
              <w:rPr>
                <w:rFonts w:hint="eastAsia" w:ascii="Calibri" w:hAnsi="Calibri" w:cs="Times New Roman"/>
                <w:b w:val="0"/>
                <w:bCs w:val="0"/>
                <w:kern w:val="2"/>
                <w:sz w:val="18"/>
                <w:szCs w:val="18"/>
                <w:lang w:val="en-US" w:eastAsia="zh-CN" w:bidi="ar-SA"/>
              </w:rPr>
              <w:t>用纸情况</w:t>
            </w:r>
          </w:p>
          <w:p w14:paraId="5F950508">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①面纸          A1级      170克 牛卡</w:t>
            </w:r>
          </w:p>
          <w:p w14:paraId="12FD7473">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②B楞          高瓦       130克 高瓦</w:t>
            </w:r>
          </w:p>
          <w:p w14:paraId="6863F06C">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③中心纸        高瓦       90克 高瓦</w:t>
            </w:r>
          </w:p>
          <w:p w14:paraId="3388AC3A">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④A楞          高瓦       140克 高瓦</w:t>
            </w:r>
          </w:p>
          <w:p w14:paraId="4E6045E6">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⑤里纸          B级       110克 牛卡</w:t>
            </w:r>
          </w:p>
          <w:p w14:paraId="016010A6">
            <w:pPr>
              <w:keepNext w:val="0"/>
              <w:keepLines w:val="0"/>
              <w:suppressLineNumbers w:val="0"/>
              <w:tabs>
                <w:tab w:val="left" w:pos="972"/>
              </w:tabs>
              <w:spacing w:before="0" w:beforeAutospacing="0" w:after="0" w:afterAutospacing="0"/>
              <w:ind w:left="0" w:right="0"/>
              <w:rPr>
                <w:rFonts w:hint="eastAsia"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质量要求不低于国标瓦楞纸箱 （ GB6543-86）</w:t>
            </w:r>
          </w:p>
          <w:p w14:paraId="1CAA6EBA">
            <w:pPr>
              <w:keepNext w:val="0"/>
              <w:keepLines w:val="0"/>
              <w:suppressLineNumbers w:val="0"/>
              <w:tabs>
                <w:tab w:val="left" w:pos="972"/>
              </w:tabs>
              <w:spacing w:before="0" w:beforeAutospacing="0" w:after="0" w:afterAutospacing="0"/>
              <w:ind w:left="0" w:right="0"/>
              <w:rPr>
                <w:rFonts w:hint="default" w:ascii="Calibri" w:hAnsi="Calibri" w:cs="Times New Roman"/>
                <w:b w:val="0"/>
                <w:bCs w:val="0"/>
                <w:kern w:val="2"/>
                <w:sz w:val="18"/>
                <w:szCs w:val="18"/>
                <w:lang w:val="en-US" w:eastAsia="zh-CN" w:bidi="ar-SA"/>
              </w:rPr>
            </w:pPr>
            <w:r>
              <w:rPr>
                <w:rFonts w:hint="eastAsia" w:ascii="Calibri" w:hAnsi="Calibri" w:cs="Times New Roman"/>
                <w:b w:val="0"/>
                <w:bCs w:val="0"/>
                <w:kern w:val="2"/>
                <w:sz w:val="18"/>
                <w:szCs w:val="18"/>
                <w:lang w:val="en-US" w:eastAsia="zh-CN" w:bidi="ar-SA"/>
              </w:rPr>
              <w:t>装订方式：不限</w:t>
            </w:r>
          </w:p>
        </w:tc>
        <w:tc>
          <w:tcPr>
            <w:tcW w:w="1802" w:type="dxa"/>
            <w:vAlign w:val="center"/>
          </w:tcPr>
          <w:p w14:paraId="477D4BDF">
            <w:pPr>
              <w:keepNext w:val="0"/>
              <w:keepLines w:val="0"/>
              <w:suppressLineNumbers w:val="0"/>
              <w:spacing w:before="0" w:beforeAutospacing="0" w:after="0" w:afterAutospacing="0"/>
              <w:ind w:left="0" w:right="0"/>
              <w:rPr>
                <w:rFonts w:hint="default" w:ascii="Calibri" w:hAnsi="Calibri" w:eastAsia="宋体" w:cs="Times New Roman"/>
                <w:b/>
                <w:bCs/>
                <w:kern w:val="2"/>
                <w:sz w:val="20"/>
                <w:szCs w:val="20"/>
                <w:lang w:val="en-US" w:eastAsia="zh-CN" w:bidi="ar-SA"/>
              </w:rPr>
            </w:pPr>
          </w:p>
        </w:tc>
      </w:tr>
      <w:tr w14:paraId="3E93F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195" w:type="dxa"/>
            <w:vAlign w:val="center"/>
          </w:tcPr>
          <w:p w14:paraId="4D30FBDA">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瓦楞纸箱</w:t>
            </w:r>
          </w:p>
        </w:tc>
        <w:tc>
          <w:tcPr>
            <w:tcW w:w="1890" w:type="dxa"/>
            <w:vAlign w:val="center"/>
          </w:tcPr>
          <w:p w14:paraId="00AC0FD1">
            <w:pPr>
              <w:keepNext w:val="0"/>
              <w:keepLines w:val="0"/>
              <w:suppressLineNumbers w:val="0"/>
              <w:spacing w:before="0" w:beforeAutospacing="0" w:after="0" w:afterAutospacing="0"/>
              <w:ind w:left="0" w:right="0"/>
              <w:jc w:val="center"/>
              <w:rPr>
                <w:rFonts w:hint="eastAsia" w:ascii="Calibri" w:hAnsi="Calibri" w:cs="Times New Roman"/>
                <w:kern w:val="2"/>
                <w:sz w:val="20"/>
                <w:szCs w:val="20"/>
                <w:lang w:val="en-US" w:eastAsia="zh-CN" w:bidi="ar-SA"/>
              </w:rPr>
            </w:pPr>
            <w:r>
              <w:rPr>
                <w:rFonts w:hint="eastAsia" w:ascii="Calibri" w:hAnsi="Calibri" w:cs="Times New Roman"/>
                <w:kern w:val="2"/>
                <w:sz w:val="20"/>
                <w:szCs w:val="20"/>
                <w:lang w:val="en-US" w:eastAsia="zh-CN" w:bidi="ar-SA"/>
              </w:rPr>
              <w:t>46×30.5×20.7cm</w:t>
            </w:r>
          </w:p>
        </w:tc>
        <w:tc>
          <w:tcPr>
            <w:tcW w:w="975" w:type="dxa"/>
            <w:vAlign w:val="center"/>
          </w:tcPr>
          <w:p w14:paraId="5DAD6EF6">
            <w:pPr>
              <w:keepNext w:val="0"/>
              <w:keepLines w:val="0"/>
              <w:suppressLineNumbers w:val="0"/>
              <w:spacing w:before="0" w:beforeAutospacing="0" w:after="0" w:afterAutospacing="0"/>
              <w:ind w:left="0" w:right="0"/>
              <w:jc w:val="center"/>
              <w:rPr>
                <w:rFonts w:hint="default" w:cs="Times New Roman"/>
                <w:kern w:val="2"/>
                <w:sz w:val="20"/>
                <w:szCs w:val="20"/>
                <w:lang w:val="en-US" w:eastAsia="zh-CN" w:bidi="ar-SA"/>
              </w:rPr>
            </w:pPr>
            <w:r>
              <w:rPr>
                <w:rFonts w:hint="eastAsia" w:cs="Times New Roman"/>
                <w:kern w:val="2"/>
                <w:sz w:val="20"/>
                <w:szCs w:val="20"/>
                <w:lang w:val="en-US" w:eastAsia="zh-CN" w:bidi="ar-SA"/>
              </w:rPr>
              <w:t>8000</w:t>
            </w:r>
          </w:p>
        </w:tc>
        <w:tc>
          <w:tcPr>
            <w:tcW w:w="3735" w:type="dxa"/>
            <w:vMerge w:val="continue"/>
            <w:vAlign w:val="center"/>
          </w:tcPr>
          <w:p w14:paraId="56B89C20">
            <w:pPr>
              <w:keepNext w:val="0"/>
              <w:keepLines w:val="0"/>
              <w:suppressLineNumbers w:val="0"/>
              <w:spacing w:before="0" w:beforeAutospacing="0" w:after="0" w:afterAutospacing="0"/>
              <w:ind w:left="0" w:right="0"/>
              <w:rPr>
                <w:rFonts w:hint="eastAsia" w:cs="Times New Roman"/>
                <w:b w:val="0"/>
                <w:bCs w:val="0"/>
                <w:kern w:val="2"/>
                <w:sz w:val="18"/>
                <w:szCs w:val="18"/>
                <w:lang w:val="en-US" w:eastAsia="zh-CN" w:bidi="ar-SA"/>
              </w:rPr>
            </w:pPr>
          </w:p>
        </w:tc>
        <w:tc>
          <w:tcPr>
            <w:tcW w:w="1802" w:type="dxa"/>
            <w:vAlign w:val="center"/>
          </w:tcPr>
          <w:p w14:paraId="0154022D">
            <w:pPr>
              <w:keepNext w:val="0"/>
              <w:keepLines w:val="0"/>
              <w:suppressLineNumbers w:val="0"/>
              <w:spacing w:before="0" w:beforeAutospacing="0" w:after="0" w:afterAutospacing="0"/>
              <w:ind w:left="0" w:right="0"/>
              <w:rPr>
                <w:rFonts w:hint="eastAsia" w:cs="Times New Roman"/>
                <w:b/>
                <w:bCs/>
                <w:kern w:val="2"/>
                <w:sz w:val="20"/>
                <w:szCs w:val="20"/>
                <w:lang w:val="en-US" w:eastAsia="zh-CN" w:bidi="ar-SA"/>
              </w:rPr>
            </w:pPr>
          </w:p>
        </w:tc>
      </w:tr>
    </w:tbl>
    <w:p w14:paraId="31F0B18C">
      <w:pPr>
        <w:spacing w:beforeLines="0" w:afterLines="0"/>
        <w:jc w:val="center"/>
        <w:rPr>
          <w:rFonts w:hint="eastAsia" w:ascii="宋体" w:hAnsi="宋体"/>
          <w:b/>
          <w:color w:val="000000"/>
          <w:sz w:val="22"/>
          <w:szCs w:val="24"/>
          <w:lang w:eastAsia="zh-CN"/>
        </w:rPr>
      </w:pPr>
    </w:p>
    <w:p w14:paraId="108CD0F8">
      <w:pPr>
        <w:spacing w:beforeLines="0" w:afterLines="0"/>
        <w:jc w:val="center"/>
        <w:rPr>
          <w:rFonts w:hint="eastAsia" w:hAnsi="宋体"/>
          <w:b/>
          <w:color w:val="000000"/>
          <w:sz w:val="22"/>
          <w:szCs w:val="24"/>
          <w:lang w:eastAsia="zh-CN"/>
        </w:rPr>
      </w:pPr>
      <w:r>
        <w:rPr>
          <w:rFonts w:hint="eastAsia" w:ascii="宋体" w:hAnsi="宋体"/>
          <w:b/>
          <w:color w:val="000000"/>
          <w:sz w:val="22"/>
          <w:szCs w:val="24"/>
          <w:lang w:eastAsia="zh-CN"/>
        </w:rPr>
        <w:t>标段三：辅料采购清单</w:t>
      </w:r>
    </w:p>
    <w:p w14:paraId="68F80D72">
      <w:pPr>
        <w:spacing w:beforeLines="0" w:afterLines="0"/>
        <w:jc w:val="center"/>
        <w:rPr>
          <w:rFonts w:hint="eastAsia" w:hAnsi="宋体"/>
          <w:b/>
          <w:color w:val="000000"/>
          <w:sz w:val="22"/>
          <w:szCs w:val="24"/>
          <w:lang w:eastAsia="zh-CN"/>
        </w:rPr>
      </w:pPr>
      <w:r>
        <w:rPr>
          <w:rFonts w:hint="eastAsia" w:hAnsi="宋体"/>
          <w:b/>
          <w:color w:val="000000"/>
          <w:sz w:val="22"/>
          <w:szCs w:val="24"/>
          <w:lang w:eastAsia="zh-CN"/>
        </w:rPr>
        <w:t>（</w:t>
      </w:r>
      <w:r>
        <w:rPr>
          <w:rFonts w:hint="eastAsia" w:hAnsi="宋体"/>
          <w:b/>
          <w:color w:val="000000"/>
          <w:sz w:val="22"/>
          <w:szCs w:val="24"/>
          <w:lang w:val="en-US" w:eastAsia="zh-CN"/>
        </w:rPr>
        <w:t>数量为预估数，按实际供货数具实结算</w:t>
      </w:r>
      <w:r>
        <w:rPr>
          <w:rFonts w:hint="eastAsia" w:hAnsi="宋体"/>
          <w:b/>
          <w:color w:val="000000"/>
          <w:sz w:val="22"/>
          <w:szCs w:val="24"/>
          <w:lang w:eastAsia="zh-CN"/>
        </w:rPr>
        <w:t>）</w:t>
      </w:r>
    </w:p>
    <w:tbl>
      <w:tblPr>
        <w:tblStyle w:val="10"/>
        <w:tblW w:w="9857" w:type="dxa"/>
        <w:tblInd w:w="0" w:type="dxa"/>
        <w:tblLayout w:type="fixed"/>
        <w:tblCellMar>
          <w:top w:w="0" w:type="dxa"/>
          <w:left w:w="108" w:type="dxa"/>
          <w:bottom w:w="0" w:type="dxa"/>
          <w:right w:w="108" w:type="dxa"/>
        </w:tblCellMar>
      </w:tblPr>
      <w:tblGrid>
        <w:gridCol w:w="1511"/>
        <w:gridCol w:w="2593"/>
        <w:gridCol w:w="1287"/>
        <w:gridCol w:w="1020"/>
        <w:gridCol w:w="1502"/>
        <w:gridCol w:w="1944"/>
      </w:tblGrid>
      <w:tr w14:paraId="3AD09646">
        <w:tblPrEx>
          <w:tblCellMar>
            <w:top w:w="0" w:type="dxa"/>
            <w:left w:w="108" w:type="dxa"/>
            <w:bottom w:w="0" w:type="dxa"/>
            <w:right w:w="108" w:type="dxa"/>
          </w:tblCellMar>
        </w:tblPrEx>
        <w:trPr>
          <w:trHeight w:val="358"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2D0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名称</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63B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规格型号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8706">
            <w:pPr>
              <w:widowControl/>
              <w:jc w:val="center"/>
              <w:textAlignment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参考品质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449">
            <w:pPr>
              <w:widowControl/>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rPr>
              <w:t>单位</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FFA5">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eastAsia="zh-CN"/>
              </w:rPr>
              <w:t>预估年用</w:t>
            </w:r>
            <w:r>
              <w:rPr>
                <w:rFonts w:hint="eastAsia" w:ascii="宋体" w:hAnsi="宋体" w:eastAsia="宋体" w:cs="宋体"/>
                <w:b/>
                <w:bCs/>
                <w:color w:val="000000"/>
                <w:kern w:val="0"/>
                <w:sz w:val="22"/>
                <w:szCs w:val="22"/>
              </w:rPr>
              <w:t>量</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633A">
            <w:pPr>
              <w:widowControl/>
              <w:jc w:val="center"/>
              <w:textAlignment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技术偏离情况</w:t>
            </w:r>
          </w:p>
        </w:tc>
      </w:tr>
      <w:tr w14:paraId="4C349030">
        <w:tblPrEx>
          <w:tblCellMar>
            <w:top w:w="0" w:type="dxa"/>
            <w:left w:w="108" w:type="dxa"/>
            <w:bottom w:w="0" w:type="dxa"/>
            <w:right w:w="108" w:type="dxa"/>
          </w:tblCellMar>
        </w:tblPrEx>
        <w:trPr>
          <w:trHeight w:val="358"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6AEB">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美纹</w:t>
            </w:r>
            <w:r>
              <w:rPr>
                <w:rFonts w:hint="eastAsia" w:ascii="宋体" w:hAnsi="宋体" w:eastAsia="宋体" w:cs="宋体"/>
                <w:color w:val="000000"/>
                <w:kern w:val="0"/>
                <w:sz w:val="22"/>
                <w:szCs w:val="22"/>
                <w:lang w:eastAsia="zh-CN"/>
              </w:rPr>
              <w:t>胶带</w:t>
            </w:r>
            <w:r>
              <w:rPr>
                <w:rFonts w:hint="eastAsia" w:ascii="宋体" w:hAnsi="宋体" w:eastAsia="宋体" w:cs="宋体"/>
                <w:color w:val="000000"/>
                <w:kern w:val="0"/>
                <w:sz w:val="22"/>
                <w:szCs w:val="22"/>
              </w:rPr>
              <w:t>纸</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E0C5">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sz w:val="22"/>
                <w:szCs w:val="22"/>
              </w:rPr>
              <w:t>1.2cm*18.3m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1334">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永大</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CE14">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卷</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F09">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44</w:t>
            </w:r>
            <w:r>
              <w:rPr>
                <w:rFonts w:hint="eastAsia" w:ascii="宋体" w:hAnsi="宋体" w:eastAsia="宋体" w:cs="宋体"/>
                <w:color w:val="000000"/>
                <w:kern w:val="0"/>
                <w:sz w:val="22"/>
                <w:szCs w:val="22"/>
              </w:rPr>
              <w:t>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F195">
            <w:pPr>
              <w:widowControl/>
              <w:jc w:val="center"/>
              <w:textAlignment w:val="center"/>
              <w:rPr>
                <w:rFonts w:hint="eastAsia" w:ascii="宋体" w:hAnsi="宋体" w:eastAsia="宋体" w:cs="宋体"/>
                <w:color w:val="000000"/>
                <w:kern w:val="0"/>
                <w:sz w:val="22"/>
                <w:szCs w:val="22"/>
              </w:rPr>
            </w:pPr>
          </w:p>
        </w:tc>
      </w:tr>
      <w:tr w14:paraId="31789A50">
        <w:tblPrEx>
          <w:tblCellMar>
            <w:top w:w="0" w:type="dxa"/>
            <w:left w:w="108" w:type="dxa"/>
            <w:bottom w:w="0" w:type="dxa"/>
            <w:right w:w="108" w:type="dxa"/>
          </w:tblCellMar>
        </w:tblPrEx>
        <w:trPr>
          <w:trHeight w:val="358"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BAE6">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封箱胶带</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0CB">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5.7cm*200m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C950">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新星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4617">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卷</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0813">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3600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BA54">
            <w:pPr>
              <w:widowControl/>
              <w:jc w:val="center"/>
              <w:textAlignment w:val="center"/>
              <w:rPr>
                <w:rFonts w:hint="eastAsia" w:ascii="宋体" w:hAnsi="宋体" w:eastAsia="宋体" w:cs="宋体"/>
                <w:color w:val="000000"/>
                <w:kern w:val="0"/>
                <w:sz w:val="22"/>
                <w:szCs w:val="22"/>
              </w:rPr>
            </w:pPr>
          </w:p>
        </w:tc>
      </w:tr>
      <w:tr w14:paraId="47A005BB">
        <w:tblPrEx>
          <w:tblCellMar>
            <w:top w:w="0" w:type="dxa"/>
            <w:left w:w="108" w:type="dxa"/>
            <w:bottom w:w="0" w:type="dxa"/>
            <w:right w:w="108" w:type="dxa"/>
          </w:tblCellMar>
        </w:tblPrEx>
        <w:trPr>
          <w:trHeight w:val="358"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8B94">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sz w:val="22"/>
                <w:szCs w:val="22"/>
                <w:lang w:eastAsia="zh-CN"/>
              </w:rPr>
              <w:t>带外皮</w:t>
            </w:r>
            <w:r>
              <w:rPr>
                <w:rFonts w:hint="eastAsia" w:ascii="宋体" w:hAnsi="宋体" w:eastAsia="宋体" w:cs="宋体"/>
                <w:color w:val="000000"/>
                <w:kern w:val="0"/>
                <w:sz w:val="22"/>
                <w:szCs w:val="22"/>
              </w:rPr>
              <w:t>扎丝</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7E4">
            <w:pPr>
              <w:jc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￠0.55*85m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31D0">
            <w:pPr>
              <w:widowControl/>
              <w:jc w:val="center"/>
              <w:textAlignment w:val="center"/>
              <w:rPr>
                <w:rFonts w:hint="eastAsia" w:ascii="宋体" w:hAnsi="宋体" w:eastAsia="宋体" w:cs="宋体"/>
                <w:color w:val="000000"/>
                <w:kern w:val="0"/>
                <w:sz w:val="22"/>
                <w:szCs w:val="22"/>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E6AA">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卷</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B953">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18000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D570">
            <w:pPr>
              <w:widowControl/>
              <w:jc w:val="center"/>
              <w:textAlignment w:val="center"/>
              <w:rPr>
                <w:rFonts w:hint="eastAsia" w:ascii="宋体" w:hAnsi="宋体" w:eastAsia="宋体" w:cs="宋体"/>
                <w:color w:val="000000"/>
                <w:kern w:val="0"/>
                <w:sz w:val="22"/>
                <w:szCs w:val="22"/>
              </w:rPr>
            </w:pPr>
          </w:p>
        </w:tc>
      </w:tr>
      <w:tr w14:paraId="4BE632A8">
        <w:tblPrEx>
          <w:tblCellMar>
            <w:top w:w="0" w:type="dxa"/>
            <w:left w:w="108" w:type="dxa"/>
            <w:bottom w:w="0" w:type="dxa"/>
            <w:right w:w="108" w:type="dxa"/>
          </w:tblCellMar>
        </w:tblPrEx>
        <w:trPr>
          <w:trHeight w:val="358"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1F8D">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POE</w:t>
            </w:r>
            <w:r>
              <w:rPr>
                <w:rFonts w:hint="eastAsia" w:ascii="宋体" w:hAnsi="宋体" w:eastAsia="宋体" w:cs="宋体"/>
                <w:color w:val="000000"/>
                <w:kern w:val="0"/>
                <w:sz w:val="22"/>
                <w:szCs w:val="22"/>
              </w:rPr>
              <w:t>包装膜</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644B">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300m*50cm*</w:t>
            </w:r>
            <w:r>
              <w:rPr>
                <w:rFonts w:hint="eastAsia" w:ascii="宋体" w:hAnsi="宋体" w:eastAsia="宋体" w:cs="宋体"/>
                <w:color w:val="000000"/>
                <w:kern w:val="0"/>
                <w:sz w:val="22"/>
                <w:szCs w:val="22"/>
                <w:lang w:val="en-US" w:eastAsia="zh-CN"/>
              </w:rPr>
              <w:t>0.023</w:t>
            </w:r>
            <w:r>
              <w:rPr>
                <w:rFonts w:hint="eastAsia" w:ascii="宋体" w:hAnsi="宋体" w:eastAsia="宋体" w:cs="宋体"/>
                <w:color w:val="000000"/>
                <w:kern w:val="0"/>
                <w:sz w:val="22"/>
                <w:szCs w:val="22"/>
              </w:rPr>
              <w:t>mm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5941">
            <w:pPr>
              <w:widowControl/>
              <w:jc w:val="center"/>
              <w:textAlignment w:val="center"/>
              <w:rPr>
                <w:rFonts w:hint="eastAsia" w:ascii="宋体" w:hAnsi="宋体" w:eastAsia="宋体" w:cs="宋体"/>
                <w:color w:val="000000"/>
                <w:kern w:val="0"/>
                <w:sz w:val="22"/>
                <w:szCs w:val="22"/>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4E76">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卷</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D128">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2400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BA13">
            <w:pPr>
              <w:widowControl/>
              <w:jc w:val="center"/>
              <w:textAlignment w:val="center"/>
              <w:rPr>
                <w:rFonts w:hint="eastAsia" w:ascii="宋体" w:hAnsi="宋体" w:eastAsia="宋体" w:cs="宋体"/>
                <w:color w:val="000000"/>
                <w:kern w:val="0"/>
                <w:sz w:val="22"/>
                <w:szCs w:val="22"/>
              </w:rPr>
            </w:pPr>
          </w:p>
        </w:tc>
      </w:tr>
      <w:tr w14:paraId="1015F09F">
        <w:tblPrEx>
          <w:tblCellMar>
            <w:top w:w="0" w:type="dxa"/>
            <w:left w:w="108" w:type="dxa"/>
            <w:bottom w:w="0" w:type="dxa"/>
            <w:right w:w="108" w:type="dxa"/>
          </w:tblCellMar>
        </w:tblPrEx>
        <w:trPr>
          <w:trHeight w:val="358"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B335">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泡沫膜</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3AF5">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sz w:val="22"/>
                <w:szCs w:val="22"/>
              </w:rPr>
              <w:t>0.7*50M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B999">
            <w:pPr>
              <w:widowControl/>
              <w:jc w:val="center"/>
              <w:textAlignment w:val="center"/>
              <w:rPr>
                <w:rFonts w:hint="eastAsia" w:ascii="宋体" w:hAnsi="宋体" w:eastAsia="宋体" w:cs="宋体"/>
                <w:color w:val="000000"/>
                <w:kern w:val="0"/>
                <w:sz w:val="22"/>
                <w:szCs w:val="22"/>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CB6A">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卷</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5AF1">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240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F0DE">
            <w:pPr>
              <w:widowControl/>
              <w:jc w:val="center"/>
              <w:textAlignment w:val="center"/>
              <w:rPr>
                <w:rFonts w:hint="eastAsia" w:ascii="宋体" w:hAnsi="宋体" w:eastAsia="宋体" w:cs="宋体"/>
                <w:color w:val="000000"/>
                <w:kern w:val="0"/>
                <w:sz w:val="22"/>
                <w:szCs w:val="22"/>
              </w:rPr>
            </w:pPr>
          </w:p>
        </w:tc>
      </w:tr>
      <w:tr w14:paraId="30D3B4BC">
        <w:tblPrEx>
          <w:tblCellMar>
            <w:top w:w="0" w:type="dxa"/>
            <w:left w:w="108" w:type="dxa"/>
            <w:bottom w:w="0" w:type="dxa"/>
            <w:right w:w="108" w:type="dxa"/>
          </w:tblCellMar>
        </w:tblPrEx>
        <w:trPr>
          <w:trHeight w:val="523"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02DA">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704胶水</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D074">
            <w:pPr>
              <w:jc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45ml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1279">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兴鹏、恒宇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ECED">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支</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C889">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rPr>
              <w:t>420</w:t>
            </w:r>
            <w:r>
              <w:rPr>
                <w:rFonts w:hint="eastAsia" w:ascii="宋体" w:hAnsi="宋体" w:eastAsia="宋体" w:cs="宋体"/>
                <w:color w:val="000000"/>
                <w:kern w:val="0"/>
                <w:sz w:val="22"/>
                <w:szCs w:val="22"/>
              </w:rPr>
              <w:t>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4B2C">
            <w:pPr>
              <w:widowControl/>
              <w:jc w:val="center"/>
              <w:textAlignment w:val="center"/>
              <w:rPr>
                <w:rFonts w:hint="eastAsia" w:ascii="宋体" w:hAnsi="宋体" w:eastAsia="宋体" w:cs="宋体"/>
                <w:color w:val="000000"/>
                <w:kern w:val="0"/>
                <w:sz w:val="22"/>
                <w:szCs w:val="22"/>
              </w:rPr>
            </w:pPr>
          </w:p>
        </w:tc>
      </w:tr>
      <w:tr w14:paraId="1F762133">
        <w:tblPrEx>
          <w:tblCellMar>
            <w:top w:w="0" w:type="dxa"/>
            <w:left w:w="108" w:type="dxa"/>
            <w:bottom w:w="0" w:type="dxa"/>
            <w:right w:w="108" w:type="dxa"/>
          </w:tblCellMar>
        </w:tblPrEx>
        <w:trPr>
          <w:trHeight w:val="377"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46B0">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705胶水</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6A2E">
            <w:pPr>
              <w:jc w:val="center"/>
              <w:rPr>
                <w:rFonts w:hint="eastAsia" w:ascii="宋体" w:hAnsi="宋体" w:eastAsia="宋体" w:cs="宋体"/>
                <w:kern w:val="2"/>
                <w:sz w:val="22"/>
                <w:szCs w:val="22"/>
                <w:lang w:val="en-US" w:eastAsia="zh-CN" w:bidi="ar-SA"/>
              </w:rPr>
            </w:pPr>
            <w:r>
              <w:rPr>
                <w:rFonts w:hint="eastAsia" w:ascii="宋体" w:hAnsi="宋体" w:eastAsia="宋体" w:cs="宋体"/>
                <w:color w:val="000000"/>
                <w:kern w:val="0"/>
                <w:sz w:val="22"/>
                <w:szCs w:val="22"/>
                <w:lang w:eastAsia="zh-CN"/>
              </w:rPr>
              <w:t>≥</w:t>
            </w:r>
            <w:r>
              <w:rPr>
                <w:rFonts w:hint="eastAsia" w:ascii="宋体" w:hAnsi="宋体" w:eastAsia="宋体" w:cs="宋体"/>
                <w:sz w:val="22"/>
                <w:szCs w:val="22"/>
              </w:rPr>
              <w:t>45ml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B454">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兴鹏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C04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支</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937D">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44</w:t>
            </w:r>
            <w:r>
              <w:rPr>
                <w:rFonts w:hint="eastAsia" w:ascii="宋体" w:hAnsi="宋体" w:eastAsia="宋体" w:cs="宋体"/>
                <w:color w:val="000000"/>
                <w:kern w:val="0"/>
                <w:sz w:val="22"/>
                <w:szCs w:val="22"/>
              </w:rPr>
              <w:t>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00C6">
            <w:pPr>
              <w:widowControl/>
              <w:jc w:val="center"/>
              <w:textAlignment w:val="center"/>
              <w:rPr>
                <w:rFonts w:hint="eastAsia" w:ascii="宋体" w:hAnsi="宋体" w:eastAsia="宋体" w:cs="宋体"/>
                <w:color w:val="000000"/>
                <w:kern w:val="0"/>
                <w:sz w:val="22"/>
                <w:szCs w:val="22"/>
              </w:rPr>
            </w:pPr>
          </w:p>
        </w:tc>
      </w:tr>
      <w:tr w14:paraId="4D70E542">
        <w:tblPrEx>
          <w:tblCellMar>
            <w:top w:w="0" w:type="dxa"/>
            <w:left w:w="108" w:type="dxa"/>
            <w:bottom w:w="0" w:type="dxa"/>
            <w:right w:w="108" w:type="dxa"/>
          </w:tblCellMar>
        </w:tblPrEx>
        <w:trPr>
          <w:trHeight w:val="395"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FCD2">
            <w:pPr>
              <w:widowControl/>
              <w:jc w:val="center"/>
              <w:textAlignment w:val="center"/>
              <w:rPr>
                <w:rFonts w:hint="eastAsia" w:ascii="宋体" w:hAnsi="宋体" w:eastAsia="宋体" w:cs="宋体"/>
                <w:color w:val="000000"/>
                <w:kern w:val="2"/>
                <w:sz w:val="22"/>
                <w:szCs w:val="22"/>
                <w:lang w:val="en-US" w:eastAsia="zh-CN" w:bidi="ar-SA"/>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5518">
            <w:pPr>
              <w:jc w:val="center"/>
              <w:rPr>
                <w:rFonts w:hint="eastAsia" w:ascii="宋体" w:hAnsi="宋体" w:eastAsia="宋体" w:cs="宋体"/>
                <w:kern w:val="2"/>
                <w:sz w:val="22"/>
                <w:szCs w:val="22"/>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7B4A">
            <w:pPr>
              <w:widowControl/>
              <w:jc w:val="center"/>
              <w:textAlignment w:val="center"/>
              <w:rPr>
                <w:rFonts w:hint="eastAsia" w:ascii="宋体" w:hAnsi="宋体" w:eastAsia="宋体" w:cs="宋体"/>
                <w:color w:val="000000"/>
                <w:kern w:val="0"/>
                <w:sz w:val="22"/>
                <w:szCs w:val="22"/>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6949">
            <w:pPr>
              <w:widowControl/>
              <w:jc w:val="center"/>
              <w:textAlignment w:val="center"/>
              <w:rPr>
                <w:rFonts w:hint="eastAsia" w:ascii="宋体" w:hAnsi="宋体" w:eastAsia="宋体" w:cs="宋体"/>
                <w:color w:val="000000"/>
                <w:kern w:val="2"/>
                <w:sz w:val="22"/>
                <w:szCs w:val="22"/>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BBC2">
            <w:pPr>
              <w:widowControl/>
              <w:jc w:val="center"/>
              <w:textAlignment w:val="center"/>
              <w:rPr>
                <w:rFonts w:hint="eastAsia" w:ascii="宋体" w:hAnsi="宋体" w:eastAsia="宋体" w:cs="宋体"/>
                <w:color w:val="000000"/>
                <w:kern w:val="2"/>
                <w:sz w:val="22"/>
                <w:szCs w:val="22"/>
                <w:lang w:val="en-US" w:eastAsia="zh-CN" w:bidi="ar-SA"/>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5D75">
            <w:pPr>
              <w:widowControl/>
              <w:jc w:val="center"/>
              <w:textAlignment w:val="center"/>
              <w:rPr>
                <w:rFonts w:hint="eastAsia" w:ascii="宋体" w:hAnsi="宋体" w:eastAsia="宋体" w:cs="宋体"/>
                <w:color w:val="000000"/>
                <w:kern w:val="0"/>
                <w:sz w:val="22"/>
                <w:szCs w:val="22"/>
              </w:rPr>
            </w:pPr>
          </w:p>
        </w:tc>
      </w:tr>
    </w:tbl>
    <w:p w14:paraId="5C4EEA53">
      <w:pPr>
        <w:spacing w:line="520" w:lineRule="exact"/>
        <w:ind w:firstLine="482" w:firstLineChars="200"/>
        <w:rPr>
          <w:rFonts w:hint="eastAsia" w:cs="宋体"/>
          <w:b/>
          <w:bCs/>
          <w:sz w:val="24"/>
          <w:szCs w:val="24"/>
          <w:lang w:val="en-US" w:eastAsia="zh-CN"/>
        </w:rPr>
      </w:pPr>
    </w:p>
    <w:p w14:paraId="79FF1EA3">
      <w:pPr>
        <w:spacing w:line="520" w:lineRule="exact"/>
        <w:ind w:firstLine="482" w:firstLineChars="200"/>
        <w:rPr>
          <w:rFonts w:hint="eastAsia" w:eastAsia="宋体" w:cs="Times New Roman"/>
          <w:sz w:val="24"/>
          <w:szCs w:val="24"/>
          <w:lang w:eastAsia="zh-CN"/>
        </w:rPr>
      </w:pPr>
      <w:r>
        <w:rPr>
          <w:rFonts w:hint="eastAsia" w:cs="宋体"/>
          <w:b/>
          <w:bCs/>
          <w:sz w:val="24"/>
          <w:szCs w:val="24"/>
          <w:lang w:val="en-US" w:eastAsia="zh-CN"/>
        </w:rPr>
        <w:t>3、</w:t>
      </w:r>
      <w:r>
        <w:rPr>
          <w:rFonts w:hint="eastAsia" w:cs="宋体"/>
          <w:b/>
          <w:bCs/>
          <w:sz w:val="24"/>
          <w:szCs w:val="24"/>
        </w:rPr>
        <w:t>合同履行期限</w:t>
      </w:r>
      <w:r>
        <w:rPr>
          <w:rFonts w:hint="eastAsia" w:cs="宋体"/>
          <w:sz w:val="24"/>
          <w:szCs w:val="24"/>
        </w:rPr>
        <w:t>：</w:t>
      </w:r>
      <w:r>
        <w:rPr>
          <w:rFonts w:hint="eastAsia" w:cs="宋体"/>
          <w:sz w:val="24"/>
          <w:szCs w:val="24"/>
          <w:lang w:eastAsia="zh-CN"/>
        </w:rPr>
        <w:t>按月送货，接到需方通知后，一周内到货。</w:t>
      </w:r>
    </w:p>
    <w:p w14:paraId="75070B61">
      <w:pPr>
        <w:spacing w:line="520" w:lineRule="exact"/>
        <w:ind w:firstLine="482" w:firstLineChars="200"/>
        <w:rPr>
          <w:rFonts w:ascii="宋体" w:cs="Times New Roman"/>
          <w:sz w:val="22"/>
          <w:szCs w:val="22"/>
        </w:rPr>
      </w:pPr>
      <w:r>
        <w:rPr>
          <w:rFonts w:hint="eastAsia" w:cs="宋体"/>
          <w:b/>
          <w:bCs/>
          <w:sz w:val="24"/>
          <w:szCs w:val="24"/>
        </w:rPr>
        <w:t>五、询价保证金及提交方式</w:t>
      </w:r>
      <w:r>
        <w:rPr>
          <w:rFonts w:ascii="宋体" w:hAnsi="宋体" w:cs="宋体"/>
          <w:sz w:val="22"/>
          <w:szCs w:val="22"/>
          <w:u w:val="none"/>
        </w:rPr>
        <w:t>:</w:t>
      </w:r>
      <w:r>
        <w:rPr>
          <w:rFonts w:hint="eastAsia" w:ascii="宋体" w:hAnsi="宋体" w:cs="宋体"/>
          <w:sz w:val="22"/>
          <w:szCs w:val="22"/>
          <w:u w:val="none"/>
          <w:lang w:val="en-US" w:eastAsia="zh-CN"/>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highlight w:val="yellow"/>
          <w:u w:val="single"/>
          <w:lang w:val="en-US" w:eastAsia="zh-CN"/>
        </w:rPr>
        <w:t>10</w:t>
      </w:r>
      <w:r>
        <w:rPr>
          <w:rFonts w:ascii="宋体" w:cs="宋体"/>
          <w:sz w:val="22"/>
          <w:szCs w:val="22"/>
          <w:highlight w:val="yellow"/>
          <w:u w:val="single"/>
        </w:rPr>
        <w:t>000</w:t>
      </w:r>
      <w:r>
        <w:rPr>
          <w:rFonts w:hint="eastAsia" w:ascii="宋体" w:hAnsi="宋体" w:cs="宋体"/>
          <w:sz w:val="22"/>
          <w:szCs w:val="22"/>
          <w:u w:val="single"/>
        </w:rPr>
        <w:t>元</w:t>
      </w:r>
    </w:p>
    <w:tbl>
      <w:tblPr>
        <w:tblStyle w:val="10"/>
        <w:tblpPr w:leftFromText="180" w:rightFromText="180" w:vertAnchor="text" w:horzAnchor="page" w:tblpX="1545" w:tblpY="27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3131"/>
        <w:gridCol w:w="884"/>
        <w:gridCol w:w="3328"/>
      </w:tblGrid>
      <w:tr w14:paraId="7811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02" w:type="pct"/>
            <w:vAlign w:val="center"/>
          </w:tcPr>
          <w:p w14:paraId="36848962">
            <w:pPr>
              <w:keepNext w:val="0"/>
              <w:keepLines w:val="0"/>
              <w:suppressLineNumbers w:val="0"/>
              <w:snapToGrid w:val="0"/>
              <w:spacing w:before="0" w:beforeAutospacing="0" w:after="0" w:afterAutospacing="0" w:line="360" w:lineRule="exact"/>
              <w:ind w:left="0" w:right="0"/>
              <w:jc w:val="center"/>
              <w:rPr>
                <w:rFonts w:hint="default" w:ascii="宋体" w:cs="Times New Roman"/>
                <w:sz w:val="22"/>
                <w:szCs w:val="22"/>
              </w:rPr>
            </w:pPr>
            <w:r>
              <w:rPr>
                <w:rFonts w:hint="eastAsia" w:ascii="宋体" w:hAnsi="宋体" w:cs="宋体"/>
                <w:sz w:val="22"/>
                <w:szCs w:val="22"/>
                <w:lang w:eastAsia="zh-CN"/>
              </w:rPr>
              <w:t>询价</w:t>
            </w:r>
            <w:r>
              <w:rPr>
                <w:rFonts w:hint="eastAsia" w:ascii="宋体" w:hAnsi="宋体" w:cs="宋体"/>
                <w:sz w:val="22"/>
                <w:szCs w:val="22"/>
              </w:rPr>
              <w:t>保证金接收账户名称</w:t>
            </w:r>
          </w:p>
        </w:tc>
        <w:tc>
          <w:tcPr>
            <w:tcW w:w="1619" w:type="pct"/>
            <w:vAlign w:val="center"/>
          </w:tcPr>
          <w:p w14:paraId="46A19778">
            <w:pPr>
              <w:keepNext w:val="0"/>
              <w:keepLines w:val="0"/>
              <w:suppressLineNumbers w:val="0"/>
              <w:snapToGrid w:val="0"/>
              <w:spacing w:before="0" w:beforeAutospacing="0" w:after="0" w:afterAutospacing="0" w:line="360" w:lineRule="exact"/>
              <w:ind w:left="0" w:right="0"/>
              <w:rPr>
                <w:rFonts w:hint="eastAsia" w:ascii="宋体" w:eastAsia="宋体" w:cs="Times New Roman"/>
                <w:sz w:val="22"/>
                <w:szCs w:val="22"/>
                <w:lang w:eastAsia="zh-CN"/>
              </w:rPr>
            </w:pPr>
            <w:r>
              <w:rPr>
                <w:rFonts w:hint="eastAsia" w:ascii="宋体" w:hAnsi="宋体" w:cs="宋体"/>
                <w:sz w:val="22"/>
                <w:szCs w:val="22"/>
                <w:lang w:val="en-US" w:eastAsia="zh-CN"/>
              </w:rPr>
              <w:t>江苏新龙伟业有限公司</w:t>
            </w:r>
          </w:p>
        </w:tc>
        <w:tc>
          <w:tcPr>
            <w:tcW w:w="457" w:type="pct"/>
            <w:vMerge w:val="restart"/>
            <w:vAlign w:val="center"/>
          </w:tcPr>
          <w:p w14:paraId="23D7E03C">
            <w:pPr>
              <w:keepNext w:val="0"/>
              <w:keepLines w:val="0"/>
              <w:suppressLineNumbers w:val="0"/>
              <w:snapToGrid w:val="0"/>
              <w:spacing w:before="0" w:beforeAutospacing="0" w:after="0" w:afterAutospacing="0" w:line="360" w:lineRule="exact"/>
              <w:ind w:left="0" w:right="0"/>
              <w:jc w:val="center"/>
              <w:rPr>
                <w:rFonts w:hint="default" w:ascii="宋体" w:cs="Times New Roman"/>
                <w:sz w:val="22"/>
                <w:szCs w:val="22"/>
              </w:rPr>
            </w:pPr>
            <w:r>
              <w:rPr>
                <w:rFonts w:hint="eastAsia" w:ascii="宋体" w:hAnsi="宋体" w:cs="宋体"/>
                <w:sz w:val="22"/>
                <w:szCs w:val="22"/>
              </w:rPr>
              <w:t>交纳</w:t>
            </w:r>
          </w:p>
          <w:p w14:paraId="1CFA92A8">
            <w:pPr>
              <w:keepNext w:val="0"/>
              <w:keepLines w:val="0"/>
              <w:suppressLineNumbers w:val="0"/>
              <w:snapToGrid w:val="0"/>
              <w:spacing w:before="0" w:beforeAutospacing="0" w:after="0" w:afterAutospacing="0" w:line="360" w:lineRule="exact"/>
              <w:ind w:left="0" w:right="0"/>
              <w:jc w:val="center"/>
              <w:rPr>
                <w:rFonts w:hint="default" w:ascii="宋体" w:cs="Times New Roman"/>
                <w:sz w:val="22"/>
                <w:szCs w:val="22"/>
              </w:rPr>
            </w:pPr>
            <w:r>
              <w:rPr>
                <w:rFonts w:hint="eastAsia" w:ascii="宋体" w:hAnsi="宋体" w:cs="宋体"/>
                <w:sz w:val="22"/>
                <w:szCs w:val="22"/>
              </w:rPr>
              <w:t>形式</w:t>
            </w:r>
          </w:p>
        </w:tc>
        <w:tc>
          <w:tcPr>
            <w:tcW w:w="1721" w:type="pct"/>
            <w:vMerge w:val="restart"/>
            <w:vAlign w:val="center"/>
          </w:tcPr>
          <w:p w14:paraId="70CC1E7B">
            <w:pPr>
              <w:keepNext w:val="0"/>
              <w:keepLines w:val="0"/>
              <w:suppressLineNumbers w:val="0"/>
              <w:snapToGrid w:val="0"/>
              <w:spacing w:before="0" w:beforeAutospacing="0" w:after="0" w:afterAutospacing="0" w:line="360" w:lineRule="exact"/>
              <w:ind w:left="0" w:right="0"/>
              <w:jc w:val="both"/>
              <w:rPr>
                <w:rFonts w:hint="default" w:ascii="宋体" w:cs="Times New Roman"/>
                <w:sz w:val="22"/>
                <w:szCs w:val="22"/>
              </w:rPr>
            </w:pPr>
            <w:r>
              <w:rPr>
                <w:rFonts w:hint="eastAsia" w:ascii="宋体" w:hAnsi="宋体" w:cs="宋体"/>
                <w:sz w:val="22"/>
                <w:szCs w:val="22"/>
                <w:lang w:eastAsia="zh-CN"/>
              </w:rPr>
              <w:t>询价</w:t>
            </w:r>
            <w:r>
              <w:rPr>
                <w:rFonts w:hint="eastAsia" w:ascii="宋体" w:hAnsi="宋体" w:cs="宋体"/>
                <w:sz w:val="22"/>
                <w:szCs w:val="22"/>
              </w:rPr>
              <w:t>保证金的交纳形式限于转账、电汇、本票、银行汇票（不接受其他形式的报价保证金）</w:t>
            </w:r>
          </w:p>
        </w:tc>
      </w:tr>
      <w:tr w14:paraId="09A1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02" w:type="pct"/>
            <w:vAlign w:val="center"/>
          </w:tcPr>
          <w:p w14:paraId="3F7598AA">
            <w:pPr>
              <w:keepNext w:val="0"/>
              <w:keepLines w:val="0"/>
              <w:suppressLineNumbers w:val="0"/>
              <w:snapToGrid w:val="0"/>
              <w:spacing w:before="0" w:beforeAutospacing="0" w:after="0" w:afterAutospacing="0" w:line="360" w:lineRule="exact"/>
              <w:ind w:left="0" w:right="0"/>
              <w:jc w:val="center"/>
              <w:rPr>
                <w:rFonts w:hint="default" w:ascii="宋体" w:cs="Times New Roman"/>
                <w:sz w:val="22"/>
                <w:szCs w:val="22"/>
              </w:rPr>
            </w:pPr>
            <w:r>
              <w:rPr>
                <w:rFonts w:hint="eastAsia" w:ascii="宋体" w:hAnsi="宋体" w:cs="宋体"/>
                <w:sz w:val="22"/>
                <w:szCs w:val="22"/>
              </w:rPr>
              <w:t>开户银行及行号</w:t>
            </w:r>
          </w:p>
        </w:tc>
        <w:tc>
          <w:tcPr>
            <w:tcW w:w="1619" w:type="pct"/>
            <w:vAlign w:val="center"/>
          </w:tcPr>
          <w:p w14:paraId="685BA8DA">
            <w:pPr>
              <w:keepNext w:val="0"/>
              <w:keepLines w:val="0"/>
              <w:suppressLineNumbers w:val="0"/>
              <w:snapToGrid w:val="0"/>
              <w:spacing w:before="0" w:beforeAutospacing="0" w:after="0" w:afterAutospacing="0" w:line="360" w:lineRule="exact"/>
              <w:ind w:left="0" w:right="0"/>
              <w:rPr>
                <w:rFonts w:hint="default" w:ascii="宋体" w:cs="Times New Roman"/>
                <w:sz w:val="22"/>
                <w:szCs w:val="22"/>
              </w:rPr>
            </w:pPr>
            <w:r>
              <w:rPr>
                <w:rFonts w:hint="eastAsia" w:ascii="宋体" w:hAnsi="宋体"/>
                <w:sz w:val="22"/>
                <w:szCs w:val="20"/>
                <w:lang w:val="zh-CN"/>
              </w:rPr>
              <w:t>农行镇江梦溪支行</w:t>
            </w:r>
          </w:p>
        </w:tc>
        <w:tc>
          <w:tcPr>
            <w:tcW w:w="457" w:type="pct"/>
            <w:vMerge w:val="continue"/>
            <w:vAlign w:val="center"/>
          </w:tcPr>
          <w:p w14:paraId="34F06D8B">
            <w:pPr>
              <w:keepNext w:val="0"/>
              <w:keepLines w:val="0"/>
              <w:widowControl/>
              <w:suppressLineNumbers w:val="0"/>
              <w:spacing w:before="0" w:beforeAutospacing="0" w:after="0" w:afterAutospacing="0" w:line="360" w:lineRule="exact"/>
              <w:ind w:left="0" w:right="0"/>
              <w:jc w:val="left"/>
              <w:rPr>
                <w:rFonts w:hint="default" w:ascii="宋体" w:cs="Times New Roman"/>
                <w:sz w:val="22"/>
                <w:szCs w:val="22"/>
              </w:rPr>
            </w:pPr>
          </w:p>
        </w:tc>
        <w:tc>
          <w:tcPr>
            <w:tcW w:w="1721" w:type="pct"/>
            <w:vMerge w:val="continue"/>
            <w:vAlign w:val="center"/>
          </w:tcPr>
          <w:p w14:paraId="32A1F73E">
            <w:pPr>
              <w:keepNext w:val="0"/>
              <w:keepLines w:val="0"/>
              <w:widowControl/>
              <w:suppressLineNumbers w:val="0"/>
              <w:spacing w:before="0" w:beforeAutospacing="0" w:after="0" w:afterAutospacing="0" w:line="360" w:lineRule="exact"/>
              <w:ind w:left="0" w:right="0"/>
              <w:jc w:val="left"/>
              <w:rPr>
                <w:rFonts w:hint="default" w:ascii="宋体" w:cs="Times New Roman"/>
                <w:sz w:val="22"/>
                <w:szCs w:val="22"/>
              </w:rPr>
            </w:pPr>
          </w:p>
        </w:tc>
      </w:tr>
      <w:tr w14:paraId="574D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2" w:type="pct"/>
            <w:vAlign w:val="center"/>
          </w:tcPr>
          <w:p w14:paraId="28961AAF">
            <w:pPr>
              <w:keepNext w:val="0"/>
              <w:keepLines w:val="0"/>
              <w:suppressLineNumbers w:val="0"/>
              <w:snapToGrid w:val="0"/>
              <w:spacing w:before="0" w:beforeAutospacing="0" w:after="0" w:afterAutospacing="0" w:line="360" w:lineRule="exact"/>
              <w:ind w:left="0" w:right="0"/>
              <w:jc w:val="center"/>
              <w:rPr>
                <w:rFonts w:hint="default" w:ascii="宋体" w:cs="Times New Roman"/>
                <w:sz w:val="22"/>
                <w:szCs w:val="22"/>
              </w:rPr>
            </w:pPr>
            <w:r>
              <w:rPr>
                <w:rFonts w:hint="eastAsia" w:ascii="宋体" w:hAnsi="宋体" w:cs="宋体"/>
                <w:sz w:val="22"/>
                <w:szCs w:val="22"/>
              </w:rPr>
              <w:t>账</w:t>
            </w:r>
            <w:r>
              <w:rPr>
                <w:rFonts w:hint="default" w:ascii="宋体" w:hAnsi="宋体" w:cs="宋体"/>
                <w:sz w:val="22"/>
                <w:szCs w:val="22"/>
              </w:rPr>
              <w:t xml:space="preserve"> </w:t>
            </w:r>
            <w:r>
              <w:rPr>
                <w:rFonts w:hint="eastAsia" w:ascii="宋体" w:hAnsi="宋体" w:cs="宋体"/>
                <w:sz w:val="22"/>
                <w:szCs w:val="22"/>
              </w:rPr>
              <w:t>号</w:t>
            </w:r>
          </w:p>
        </w:tc>
        <w:tc>
          <w:tcPr>
            <w:tcW w:w="1619" w:type="pct"/>
            <w:vAlign w:val="center"/>
          </w:tcPr>
          <w:p w14:paraId="3803A1E4">
            <w:pPr>
              <w:keepNext w:val="0"/>
              <w:keepLines w:val="0"/>
              <w:suppressLineNumbers w:val="0"/>
              <w:snapToGrid w:val="0"/>
              <w:spacing w:before="0" w:beforeAutospacing="0" w:after="0" w:afterAutospacing="0" w:line="360" w:lineRule="exact"/>
              <w:ind w:left="0" w:right="0"/>
              <w:rPr>
                <w:rFonts w:hint="default" w:ascii="宋体" w:hAnsi="宋体" w:cs="宋体"/>
                <w:sz w:val="22"/>
                <w:szCs w:val="22"/>
              </w:rPr>
            </w:pPr>
            <w:r>
              <w:rPr>
                <w:rFonts w:hint="eastAsia" w:ascii="宋体" w:hAnsi="宋体"/>
                <w:sz w:val="22"/>
                <w:szCs w:val="20"/>
                <w:lang w:val="zh-CN"/>
              </w:rPr>
              <w:t>10311301040002194</w:t>
            </w:r>
          </w:p>
        </w:tc>
        <w:tc>
          <w:tcPr>
            <w:tcW w:w="457" w:type="pct"/>
            <w:vMerge w:val="continue"/>
            <w:vAlign w:val="center"/>
          </w:tcPr>
          <w:p w14:paraId="561BB736">
            <w:pPr>
              <w:keepNext w:val="0"/>
              <w:keepLines w:val="0"/>
              <w:widowControl/>
              <w:suppressLineNumbers w:val="0"/>
              <w:spacing w:before="0" w:beforeAutospacing="0" w:after="0" w:afterAutospacing="0" w:line="360" w:lineRule="exact"/>
              <w:ind w:left="0" w:right="0"/>
              <w:jc w:val="left"/>
              <w:rPr>
                <w:rFonts w:hint="default" w:ascii="宋体" w:cs="Times New Roman"/>
                <w:sz w:val="22"/>
                <w:szCs w:val="22"/>
              </w:rPr>
            </w:pPr>
          </w:p>
        </w:tc>
        <w:tc>
          <w:tcPr>
            <w:tcW w:w="1721" w:type="pct"/>
            <w:vMerge w:val="continue"/>
            <w:vAlign w:val="center"/>
          </w:tcPr>
          <w:p w14:paraId="36CD9855">
            <w:pPr>
              <w:keepNext w:val="0"/>
              <w:keepLines w:val="0"/>
              <w:widowControl/>
              <w:suppressLineNumbers w:val="0"/>
              <w:spacing w:before="0" w:beforeAutospacing="0" w:after="0" w:afterAutospacing="0" w:line="360" w:lineRule="exact"/>
              <w:ind w:left="0" w:right="0"/>
              <w:jc w:val="left"/>
              <w:rPr>
                <w:rFonts w:hint="default" w:ascii="宋体" w:cs="Times New Roman"/>
                <w:sz w:val="22"/>
                <w:szCs w:val="22"/>
              </w:rPr>
            </w:pPr>
          </w:p>
        </w:tc>
      </w:tr>
    </w:tbl>
    <w:p w14:paraId="3BEC8765">
      <w:pPr>
        <w:spacing w:line="520" w:lineRule="exact"/>
        <w:ind w:firstLine="482" w:firstLineChars="200"/>
        <w:rPr>
          <w:rFonts w:hint="eastAsia" w:cs="宋体"/>
          <w:b/>
          <w:bCs/>
          <w:sz w:val="24"/>
          <w:szCs w:val="24"/>
        </w:rPr>
      </w:pPr>
      <w:r>
        <w:rPr>
          <w:rFonts w:hint="eastAsia" w:cs="宋体"/>
          <w:b/>
          <w:bCs/>
          <w:sz w:val="24"/>
          <w:szCs w:val="24"/>
        </w:rPr>
        <w:t>成交方</w:t>
      </w:r>
      <w:r>
        <w:rPr>
          <w:rFonts w:hint="eastAsia" w:cs="宋体"/>
          <w:b/>
          <w:bCs/>
          <w:sz w:val="24"/>
          <w:szCs w:val="24"/>
          <w:lang w:eastAsia="zh-CN"/>
        </w:rPr>
        <w:t>的询价保证金</w:t>
      </w:r>
      <w:r>
        <w:rPr>
          <w:rFonts w:hint="eastAsia" w:cs="宋体"/>
          <w:b/>
          <w:bCs/>
          <w:sz w:val="24"/>
          <w:szCs w:val="24"/>
          <w:highlight w:val="yellow"/>
          <w:lang w:val="en-US" w:eastAsia="zh-CN"/>
        </w:rPr>
        <w:t>10</w:t>
      </w:r>
      <w:r>
        <w:rPr>
          <w:rFonts w:hint="eastAsia" w:cs="宋体"/>
          <w:b/>
          <w:bCs/>
          <w:sz w:val="24"/>
          <w:szCs w:val="24"/>
          <w:highlight w:val="yellow"/>
        </w:rPr>
        <w:t>000</w:t>
      </w:r>
      <w:r>
        <w:rPr>
          <w:rFonts w:hint="eastAsia" w:cs="宋体"/>
          <w:b/>
          <w:bCs/>
          <w:sz w:val="24"/>
          <w:szCs w:val="24"/>
        </w:rPr>
        <w:t>元</w:t>
      </w:r>
      <w:r>
        <w:rPr>
          <w:rFonts w:hint="eastAsia" w:cs="宋体"/>
          <w:b/>
          <w:bCs/>
          <w:sz w:val="24"/>
          <w:szCs w:val="24"/>
          <w:lang w:eastAsia="zh-CN"/>
        </w:rPr>
        <w:t>自动转为</w:t>
      </w:r>
      <w:r>
        <w:rPr>
          <w:rFonts w:hint="eastAsia" w:cs="宋体"/>
          <w:b/>
          <w:bCs/>
          <w:sz w:val="24"/>
          <w:szCs w:val="24"/>
        </w:rPr>
        <w:t>履约保证金，履约保证金用以约束</w:t>
      </w:r>
      <w:r>
        <w:rPr>
          <w:rFonts w:hint="eastAsia" w:cs="宋体"/>
          <w:b/>
          <w:bCs/>
          <w:sz w:val="24"/>
          <w:szCs w:val="24"/>
          <w:lang w:eastAsia="zh-CN"/>
        </w:rPr>
        <w:t>成交</w:t>
      </w:r>
      <w:r>
        <w:rPr>
          <w:rFonts w:hint="eastAsia" w:cs="宋体"/>
          <w:b/>
          <w:bCs/>
          <w:sz w:val="24"/>
          <w:szCs w:val="24"/>
        </w:rPr>
        <w:t>方在合同履行中的行为，弥补合同执行中由于自身行为可能给甲方带来的各种损失。其他供应商保证金于成交结果公示期满后一周内</w:t>
      </w:r>
      <w:r>
        <w:rPr>
          <w:rFonts w:hint="eastAsia" w:cs="宋体"/>
          <w:b/>
          <w:bCs/>
          <w:sz w:val="24"/>
          <w:szCs w:val="24"/>
          <w:lang w:eastAsia="zh-CN"/>
        </w:rPr>
        <w:t>无息</w:t>
      </w:r>
      <w:r>
        <w:rPr>
          <w:rFonts w:hint="eastAsia" w:cs="宋体"/>
          <w:b/>
          <w:bCs/>
          <w:sz w:val="24"/>
          <w:szCs w:val="24"/>
        </w:rPr>
        <w:t>退还。</w:t>
      </w:r>
    </w:p>
    <w:p w14:paraId="14797F07">
      <w:pPr>
        <w:spacing w:line="520" w:lineRule="exact"/>
        <w:ind w:firstLine="482" w:firstLineChars="200"/>
        <w:rPr>
          <w:rFonts w:cs="Times New Roman"/>
          <w:b/>
          <w:bCs/>
          <w:sz w:val="24"/>
          <w:szCs w:val="24"/>
        </w:rPr>
      </w:pPr>
      <w:r>
        <w:rPr>
          <w:rFonts w:hint="eastAsia" w:cs="宋体"/>
          <w:b/>
          <w:bCs/>
          <w:sz w:val="24"/>
          <w:szCs w:val="24"/>
        </w:rPr>
        <w:t>六、质量要求</w:t>
      </w:r>
    </w:p>
    <w:p w14:paraId="0F854C78">
      <w:pPr>
        <w:spacing w:line="520" w:lineRule="exact"/>
        <w:ind w:firstLine="480" w:firstLineChars="200"/>
        <w:rPr>
          <w:rFonts w:hint="eastAsia" w:eastAsia="宋体" w:cs="Times New Roman"/>
          <w:sz w:val="24"/>
          <w:szCs w:val="24"/>
          <w:lang w:eastAsia="zh-CN"/>
        </w:rPr>
      </w:pPr>
      <w:r>
        <w:rPr>
          <w:rFonts w:hint="eastAsia" w:cs="宋体"/>
          <w:sz w:val="24"/>
          <w:szCs w:val="24"/>
        </w:rPr>
        <w:t>符合国家标准及行业标准</w:t>
      </w:r>
      <w:r>
        <w:rPr>
          <w:rFonts w:hint="eastAsia" w:cs="宋体"/>
          <w:sz w:val="24"/>
          <w:szCs w:val="24"/>
          <w:lang w:eastAsia="zh-CN"/>
        </w:rPr>
        <w:t>，符合《中华人民共和国产品质量法》，满足采购方需求。</w:t>
      </w:r>
    </w:p>
    <w:p w14:paraId="686A8914">
      <w:pPr>
        <w:spacing w:line="520" w:lineRule="exact"/>
        <w:ind w:firstLine="482" w:firstLineChars="200"/>
        <w:rPr>
          <w:rFonts w:cs="Times New Roman"/>
          <w:b/>
          <w:bCs/>
          <w:sz w:val="24"/>
          <w:szCs w:val="24"/>
        </w:rPr>
      </w:pPr>
      <w:r>
        <w:rPr>
          <w:rFonts w:hint="eastAsia" w:cs="宋体"/>
          <w:b/>
          <w:bCs/>
          <w:sz w:val="24"/>
          <w:szCs w:val="24"/>
        </w:rPr>
        <w:t>七、报价文件的组成</w:t>
      </w:r>
    </w:p>
    <w:p w14:paraId="26661E87">
      <w:pPr>
        <w:spacing w:line="520" w:lineRule="exact"/>
        <w:ind w:firstLine="480" w:firstLineChars="200"/>
        <w:rPr>
          <w:rFonts w:hint="eastAsia"/>
          <w:sz w:val="24"/>
          <w:szCs w:val="24"/>
          <w:highlight w:val="none"/>
        </w:rPr>
      </w:pPr>
      <w:r>
        <w:rPr>
          <w:rFonts w:hint="eastAsia"/>
          <w:sz w:val="24"/>
          <w:szCs w:val="24"/>
          <w:highlight w:val="none"/>
        </w:rPr>
        <w:t>（一）</w:t>
      </w:r>
      <w:r>
        <w:rPr>
          <w:rFonts w:hint="eastAsia"/>
          <w:sz w:val="24"/>
          <w:szCs w:val="24"/>
          <w:highlight w:val="none"/>
          <w:lang w:eastAsia="zh-CN"/>
        </w:rPr>
        <w:t>资质资格</w:t>
      </w:r>
      <w:r>
        <w:rPr>
          <w:rFonts w:hint="eastAsia"/>
          <w:sz w:val="24"/>
          <w:szCs w:val="24"/>
          <w:highlight w:val="none"/>
        </w:rPr>
        <w:t>材料；</w:t>
      </w:r>
    </w:p>
    <w:p w14:paraId="4815FEF8">
      <w:pPr>
        <w:spacing w:line="520" w:lineRule="exact"/>
        <w:ind w:firstLine="480" w:firstLineChars="200"/>
        <w:rPr>
          <w:rFonts w:hint="eastAsia" w:eastAsia="宋体"/>
          <w:i/>
          <w:iCs/>
          <w:sz w:val="24"/>
          <w:szCs w:val="24"/>
          <w:highlight w:val="none"/>
          <w:u w:val="single"/>
          <w:lang w:eastAsia="zh-CN"/>
        </w:rPr>
      </w:pPr>
      <w:r>
        <w:rPr>
          <w:rFonts w:hint="eastAsia"/>
          <w:i/>
          <w:iCs/>
          <w:sz w:val="24"/>
          <w:szCs w:val="24"/>
          <w:highlight w:val="none"/>
          <w:u w:val="single"/>
        </w:rPr>
        <w:t>1、法人或者其他组织的营业执照等证明文件，自然人的身份证明；</w:t>
      </w:r>
      <w:r>
        <w:rPr>
          <w:rFonts w:hint="eastAsia"/>
          <w:i/>
          <w:iCs/>
          <w:sz w:val="24"/>
          <w:szCs w:val="24"/>
          <w:highlight w:val="none"/>
          <w:u w:val="single"/>
          <w:lang w:eastAsia="zh-CN"/>
        </w:rPr>
        <w:t>（复印件，盖章）</w:t>
      </w:r>
    </w:p>
    <w:p w14:paraId="5043BAFB">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2、上一年度的财务状况报告（成立不满一年不需提供）；</w:t>
      </w:r>
      <w:r>
        <w:rPr>
          <w:rFonts w:hint="eastAsia"/>
          <w:i/>
          <w:iCs/>
          <w:sz w:val="24"/>
          <w:szCs w:val="24"/>
          <w:highlight w:val="none"/>
          <w:u w:val="single"/>
          <w:lang w:eastAsia="zh-CN"/>
        </w:rPr>
        <w:t>（复印件，盖章）</w:t>
      </w:r>
    </w:p>
    <w:p w14:paraId="06A99404">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3、依法缴纳税收和社会保障资金的相关材料；</w:t>
      </w:r>
      <w:r>
        <w:rPr>
          <w:rFonts w:hint="eastAsia"/>
          <w:i/>
          <w:iCs/>
          <w:sz w:val="24"/>
          <w:szCs w:val="24"/>
          <w:highlight w:val="none"/>
          <w:u w:val="single"/>
          <w:lang w:eastAsia="zh-CN"/>
        </w:rPr>
        <w:t>（复印件，盖章）</w:t>
      </w:r>
    </w:p>
    <w:p w14:paraId="64491223">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4、具备履行合同所必需的设备和专业技术能力的书面声明；</w:t>
      </w:r>
      <w:r>
        <w:rPr>
          <w:rFonts w:hint="eastAsia"/>
          <w:i/>
          <w:iCs/>
          <w:sz w:val="24"/>
          <w:szCs w:val="24"/>
          <w:highlight w:val="none"/>
          <w:u w:val="single"/>
          <w:lang w:eastAsia="zh-CN"/>
        </w:rPr>
        <w:t>（原件，盖章）</w:t>
      </w:r>
    </w:p>
    <w:p w14:paraId="2B54B016">
      <w:pPr>
        <w:spacing w:line="520" w:lineRule="exact"/>
        <w:ind w:firstLine="480" w:firstLineChars="200"/>
        <w:rPr>
          <w:rFonts w:hint="eastAsia"/>
          <w:i/>
          <w:iCs/>
          <w:sz w:val="24"/>
          <w:szCs w:val="24"/>
          <w:highlight w:val="none"/>
          <w:u w:val="single"/>
        </w:rPr>
      </w:pPr>
      <w:r>
        <w:rPr>
          <w:rFonts w:hint="eastAsia"/>
          <w:i/>
          <w:iCs/>
          <w:sz w:val="24"/>
          <w:szCs w:val="24"/>
          <w:highlight w:val="none"/>
          <w:u w:val="single"/>
        </w:rPr>
        <w:t>5、参加采购活动前3年内在经营活动中没有重大违法记录的书面声明；</w:t>
      </w:r>
      <w:r>
        <w:rPr>
          <w:rFonts w:hint="eastAsia"/>
          <w:i/>
          <w:iCs/>
          <w:sz w:val="24"/>
          <w:szCs w:val="24"/>
          <w:highlight w:val="none"/>
          <w:u w:val="single"/>
          <w:lang w:eastAsia="zh-CN"/>
        </w:rPr>
        <w:t>（原件，盖章）</w:t>
      </w:r>
    </w:p>
    <w:p w14:paraId="5C3D6FF4">
      <w:pPr>
        <w:spacing w:line="520" w:lineRule="exact"/>
        <w:ind w:firstLine="480" w:firstLineChars="200"/>
        <w:rPr>
          <w:rFonts w:hint="eastAsia" w:eastAsia="宋体" w:cs="Times New Roman"/>
          <w:i/>
          <w:iCs/>
          <w:sz w:val="24"/>
          <w:szCs w:val="24"/>
          <w:highlight w:val="none"/>
          <w:u w:val="single"/>
          <w:lang w:eastAsia="zh-CN"/>
        </w:rPr>
      </w:pPr>
      <w:r>
        <w:rPr>
          <w:rFonts w:hint="eastAsia"/>
          <w:i/>
          <w:iCs/>
          <w:sz w:val="24"/>
          <w:szCs w:val="24"/>
          <w:highlight w:val="none"/>
          <w:u w:val="single"/>
          <w:lang w:val="en-US" w:eastAsia="zh-CN"/>
        </w:rPr>
        <w:t>6</w:t>
      </w:r>
      <w:r>
        <w:rPr>
          <w:rFonts w:hint="eastAsia"/>
          <w:i/>
          <w:iCs/>
          <w:sz w:val="24"/>
          <w:szCs w:val="24"/>
          <w:highlight w:val="none"/>
          <w:u w:val="single"/>
        </w:rPr>
        <w:t>、未被“信用中国”网站（www.creditchina.gov.cn）列入失信被执行人、重大税收违法案件当事人名单、政府采购严重失信行为记录名单。</w:t>
      </w:r>
      <w:r>
        <w:rPr>
          <w:rFonts w:hint="eastAsia"/>
          <w:i/>
          <w:iCs/>
          <w:sz w:val="24"/>
          <w:szCs w:val="24"/>
          <w:highlight w:val="none"/>
          <w:u w:val="single"/>
          <w:lang w:eastAsia="zh-CN"/>
        </w:rPr>
        <w:t>（原件，盖章）</w:t>
      </w:r>
    </w:p>
    <w:p w14:paraId="1FD49C0B">
      <w:pPr>
        <w:spacing w:line="520" w:lineRule="exact"/>
        <w:ind w:firstLine="480" w:firstLineChars="200"/>
        <w:rPr>
          <w:rFonts w:hint="eastAsia"/>
          <w:sz w:val="24"/>
          <w:szCs w:val="24"/>
          <w:highlight w:val="none"/>
          <w:lang w:eastAsia="zh-CN"/>
        </w:rPr>
      </w:pPr>
      <w:r>
        <w:rPr>
          <w:rFonts w:hint="eastAsia"/>
          <w:sz w:val="24"/>
          <w:szCs w:val="24"/>
          <w:highlight w:val="none"/>
          <w:lang w:eastAsia="zh-CN"/>
        </w:rPr>
        <w:t>（二）报价材料</w:t>
      </w:r>
    </w:p>
    <w:p w14:paraId="5825E3F5">
      <w:pPr>
        <w:spacing w:line="520" w:lineRule="exact"/>
        <w:ind w:firstLine="480" w:firstLineChars="200"/>
        <w:rPr>
          <w:rFonts w:hint="eastAsia" w:eastAsia="宋体" w:cs="宋体"/>
          <w:i/>
          <w:iCs/>
          <w:sz w:val="24"/>
          <w:szCs w:val="24"/>
          <w:highlight w:val="none"/>
          <w:u w:val="single"/>
          <w:lang w:eastAsia="zh-CN"/>
        </w:rPr>
      </w:pPr>
      <w:r>
        <w:rPr>
          <w:rFonts w:hint="eastAsia"/>
          <w:i/>
          <w:iCs/>
          <w:sz w:val="24"/>
          <w:szCs w:val="24"/>
          <w:highlight w:val="none"/>
          <w:u w:val="single"/>
          <w:lang w:val="en-US" w:eastAsia="zh-CN"/>
        </w:rPr>
        <w:t>1</w:t>
      </w:r>
      <w:r>
        <w:rPr>
          <w:rFonts w:hint="eastAsia" w:cs="宋体"/>
          <w:i/>
          <w:iCs/>
          <w:sz w:val="24"/>
          <w:szCs w:val="24"/>
          <w:highlight w:val="none"/>
          <w:u w:val="single"/>
        </w:rPr>
        <w:t>、询价单</w:t>
      </w:r>
      <w:r>
        <w:rPr>
          <w:rFonts w:hint="eastAsia" w:cs="宋体"/>
          <w:i/>
          <w:iCs/>
          <w:sz w:val="24"/>
          <w:szCs w:val="24"/>
          <w:highlight w:val="none"/>
          <w:u w:val="single"/>
          <w:lang w:eastAsia="zh-CN"/>
        </w:rPr>
        <w:t>（</w:t>
      </w:r>
      <w:r>
        <w:rPr>
          <w:rFonts w:hint="eastAsia" w:cs="宋体"/>
          <w:i/>
          <w:iCs/>
          <w:sz w:val="24"/>
          <w:szCs w:val="24"/>
          <w:highlight w:val="none"/>
          <w:u w:val="single"/>
          <w:lang w:val="en-US" w:eastAsia="zh-CN"/>
        </w:rPr>
        <w:t>原件，签字盖章</w:t>
      </w:r>
      <w:r>
        <w:rPr>
          <w:rFonts w:hint="eastAsia" w:cs="宋体"/>
          <w:i/>
          <w:iCs/>
          <w:sz w:val="24"/>
          <w:szCs w:val="24"/>
          <w:highlight w:val="none"/>
          <w:u w:val="single"/>
          <w:lang w:eastAsia="zh-CN"/>
        </w:rPr>
        <w:t>）</w:t>
      </w:r>
    </w:p>
    <w:p w14:paraId="139183B2">
      <w:pPr>
        <w:spacing w:line="520" w:lineRule="exact"/>
        <w:ind w:firstLine="480" w:firstLineChars="200"/>
        <w:rPr>
          <w:rFonts w:hint="eastAsia" w:cs="宋体"/>
          <w:i/>
          <w:iCs/>
          <w:sz w:val="24"/>
          <w:szCs w:val="24"/>
          <w:highlight w:val="none"/>
          <w:u w:val="single"/>
          <w:lang w:val="en-US" w:eastAsia="zh-CN"/>
        </w:rPr>
      </w:pPr>
      <w:r>
        <w:rPr>
          <w:rFonts w:hint="eastAsia" w:cs="宋体"/>
          <w:i/>
          <w:iCs/>
          <w:sz w:val="24"/>
          <w:szCs w:val="24"/>
          <w:highlight w:val="none"/>
          <w:u w:val="single"/>
          <w:lang w:val="en-US" w:eastAsia="zh-CN"/>
        </w:rPr>
        <w:t>2、询价保证金缴纳证明（原件，盖章）</w:t>
      </w:r>
    </w:p>
    <w:p w14:paraId="0221C7A1">
      <w:pPr>
        <w:spacing w:line="520" w:lineRule="exact"/>
        <w:ind w:firstLine="480" w:firstLineChars="200"/>
        <w:rPr>
          <w:rFonts w:hint="eastAsia" w:cs="宋体"/>
          <w:i/>
          <w:iCs/>
          <w:sz w:val="24"/>
          <w:szCs w:val="24"/>
          <w:highlight w:val="none"/>
          <w:u w:val="single"/>
          <w:lang w:val="en-US" w:eastAsia="zh-CN"/>
        </w:rPr>
      </w:pPr>
      <w:r>
        <w:rPr>
          <w:rFonts w:hint="eastAsia" w:cs="宋体"/>
          <w:i/>
          <w:iCs/>
          <w:sz w:val="24"/>
          <w:szCs w:val="24"/>
          <w:highlight w:val="none"/>
          <w:u w:val="single"/>
          <w:lang w:val="en-US" w:eastAsia="zh-CN"/>
        </w:rPr>
        <w:t>3、技术响应材料及技术资料（原件，盖章）</w:t>
      </w:r>
    </w:p>
    <w:p w14:paraId="3DDD47D8">
      <w:pPr>
        <w:spacing w:line="520" w:lineRule="exact"/>
        <w:ind w:firstLine="482" w:firstLineChars="200"/>
        <w:rPr>
          <w:rFonts w:hint="default" w:eastAsia="宋体" w:cs="宋体"/>
          <w:b/>
          <w:bCs/>
          <w:sz w:val="24"/>
          <w:szCs w:val="24"/>
          <w:highlight w:val="yellow"/>
          <w:lang w:val="en-US" w:eastAsia="zh-CN"/>
        </w:rPr>
      </w:pPr>
      <w:r>
        <w:rPr>
          <w:rFonts w:hint="eastAsia" w:cs="宋体"/>
          <w:b/>
          <w:bCs/>
          <w:sz w:val="24"/>
          <w:szCs w:val="24"/>
          <w:highlight w:val="yellow"/>
          <w:lang w:eastAsia="zh-CN"/>
        </w:rPr>
        <w:t>以上</w:t>
      </w:r>
      <w:r>
        <w:rPr>
          <w:rFonts w:hint="eastAsia" w:cs="宋体"/>
          <w:b/>
          <w:bCs/>
          <w:sz w:val="24"/>
          <w:szCs w:val="24"/>
          <w:highlight w:val="yellow"/>
          <w:lang w:val="en-US" w:eastAsia="zh-CN"/>
        </w:rPr>
        <w:t>9项材料缺一不可</w:t>
      </w:r>
    </w:p>
    <w:p w14:paraId="010ED617">
      <w:pPr>
        <w:spacing w:line="520" w:lineRule="exact"/>
        <w:ind w:firstLine="482" w:firstLineChars="200"/>
        <w:rPr>
          <w:rFonts w:cs="Times New Roman"/>
          <w:b/>
          <w:bCs/>
          <w:sz w:val="24"/>
          <w:szCs w:val="24"/>
        </w:rPr>
      </w:pPr>
      <w:r>
        <w:rPr>
          <w:rFonts w:hint="eastAsia" w:cs="宋体"/>
          <w:b/>
          <w:bCs/>
          <w:sz w:val="24"/>
          <w:szCs w:val="24"/>
        </w:rPr>
        <w:t>八、报价要求</w:t>
      </w:r>
    </w:p>
    <w:p w14:paraId="4A831FE2">
      <w:pPr>
        <w:spacing w:line="520" w:lineRule="exact"/>
        <w:ind w:firstLine="480" w:firstLineChars="200"/>
        <w:rPr>
          <w:rFonts w:hint="eastAsia" w:eastAsia="宋体"/>
          <w:sz w:val="24"/>
          <w:szCs w:val="24"/>
          <w:lang w:eastAsia="zh-CN"/>
        </w:rPr>
      </w:pPr>
      <w:r>
        <w:rPr>
          <w:rFonts w:hint="eastAsia"/>
          <w:sz w:val="24"/>
          <w:szCs w:val="24"/>
          <w:lang w:eastAsia="zh-CN"/>
        </w:rPr>
        <w:t>供应商须一次报出不得更改的价格。</w:t>
      </w:r>
    </w:p>
    <w:p w14:paraId="7C5B7756">
      <w:pPr>
        <w:spacing w:line="520" w:lineRule="exact"/>
        <w:ind w:firstLine="480" w:firstLineChars="200"/>
        <w:rPr>
          <w:rFonts w:cs="Times New Roman"/>
          <w:sz w:val="24"/>
          <w:szCs w:val="24"/>
        </w:rPr>
      </w:pPr>
      <w:r>
        <w:rPr>
          <w:sz w:val="24"/>
          <w:szCs w:val="24"/>
        </w:rPr>
        <w:t>1</w:t>
      </w:r>
      <w:r>
        <w:rPr>
          <w:rFonts w:hint="eastAsia" w:cs="宋体"/>
          <w:sz w:val="24"/>
          <w:szCs w:val="24"/>
        </w:rPr>
        <w:t>、报价为含物品、运费、税费等价格</w:t>
      </w:r>
      <w:r>
        <w:rPr>
          <w:rFonts w:hint="eastAsia" w:cs="宋体"/>
          <w:sz w:val="24"/>
          <w:szCs w:val="24"/>
          <w:lang w:eastAsia="zh-CN"/>
        </w:rPr>
        <w:t>；</w:t>
      </w:r>
      <w:r>
        <w:rPr>
          <w:sz w:val="24"/>
          <w:szCs w:val="24"/>
        </w:rPr>
        <w:t xml:space="preserve">      </w:t>
      </w:r>
    </w:p>
    <w:p w14:paraId="13F0C0AF">
      <w:pPr>
        <w:spacing w:line="520" w:lineRule="exact"/>
        <w:ind w:firstLine="480" w:firstLineChars="200"/>
        <w:rPr>
          <w:rFonts w:hint="eastAsia" w:eastAsia="宋体" w:cs="Times New Roman"/>
          <w:sz w:val="24"/>
          <w:szCs w:val="24"/>
          <w:lang w:eastAsia="zh-CN"/>
        </w:rPr>
      </w:pPr>
      <w:r>
        <w:rPr>
          <w:sz w:val="24"/>
          <w:szCs w:val="24"/>
        </w:rPr>
        <w:t>2</w:t>
      </w:r>
      <w:r>
        <w:rPr>
          <w:rFonts w:hint="eastAsia" w:cs="宋体"/>
          <w:sz w:val="24"/>
          <w:szCs w:val="24"/>
        </w:rPr>
        <w:t>、</w:t>
      </w:r>
      <w:r>
        <w:rPr>
          <w:rFonts w:hint="eastAsia" w:cs="宋体"/>
          <w:sz w:val="24"/>
          <w:szCs w:val="24"/>
          <w:highlight w:val="yellow"/>
          <w:lang w:val="zh-CN"/>
        </w:rPr>
        <w:t>对询价单中所列物资必须全部报价；少报、漏报，选择性报价，不报品牌，均视为无效报价，按无效响应处理</w:t>
      </w:r>
      <w:r>
        <w:rPr>
          <w:rFonts w:hint="eastAsia" w:cs="宋体"/>
          <w:sz w:val="24"/>
          <w:szCs w:val="24"/>
          <w:highlight w:val="yellow"/>
          <w:lang w:eastAsia="zh-CN"/>
        </w:rPr>
        <w:t>；</w:t>
      </w:r>
    </w:p>
    <w:p w14:paraId="527C360D">
      <w:pPr>
        <w:spacing w:line="520" w:lineRule="exact"/>
        <w:ind w:firstLine="480" w:firstLineChars="200"/>
        <w:rPr>
          <w:rFonts w:hint="eastAsia" w:eastAsia="宋体" w:cs="Times New Roman"/>
          <w:sz w:val="24"/>
          <w:szCs w:val="24"/>
          <w:lang w:eastAsia="zh-CN"/>
        </w:rPr>
      </w:pPr>
      <w:r>
        <w:rPr>
          <w:sz w:val="24"/>
          <w:szCs w:val="24"/>
        </w:rPr>
        <w:t>3</w:t>
      </w:r>
      <w:r>
        <w:rPr>
          <w:rFonts w:hint="eastAsia" w:cs="宋体"/>
          <w:sz w:val="24"/>
          <w:szCs w:val="24"/>
        </w:rPr>
        <w:t>、询价单必须加盖单位公章，法人代表或被授权人签字</w:t>
      </w:r>
      <w:r>
        <w:rPr>
          <w:rFonts w:hint="eastAsia" w:cs="宋体"/>
          <w:sz w:val="24"/>
          <w:szCs w:val="24"/>
          <w:lang w:eastAsia="zh-CN"/>
        </w:rPr>
        <w:t>。</w:t>
      </w:r>
    </w:p>
    <w:p w14:paraId="70E670CE">
      <w:pPr>
        <w:spacing w:line="520" w:lineRule="exact"/>
        <w:ind w:firstLine="482" w:firstLineChars="200"/>
        <w:rPr>
          <w:rFonts w:cs="Times New Roman"/>
          <w:b/>
          <w:bCs/>
          <w:sz w:val="24"/>
          <w:szCs w:val="24"/>
        </w:rPr>
      </w:pPr>
      <w:r>
        <w:rPr>
          <w:rFonts w:hint="eastAsia" w:cs="宋体"/>
          <w:b/>
          <w:bCs/>
          <w:sz w:val="24"/>
          <w:szCs w:val="24"/>
        </w:rPr>
        <w:t>九、报价文件的递交</w:t>
      </w:r>
    </w:p>
    <w:p w14:paraId="348AE102">
      <w:pPr>
        <w:spacing w:line="520" w:lineRule="exact"/>
        <w:ind w:firstLine="480" w:firstLineChars="200"/>
        <w:rPr>
          <w:rFonts w:hint="eastAsia" w:cs="宋体"/>
          <w:sz w:val="24"/>
          <w:szCs w:val="24"/>
          <w:lang w:val="en-US" w:eastAsia="zh-CN"/>
        </w:rPr>
      </w:pPr>
      <w:r>
        <w:rPr>
          <w:sz w:val="24"/>
          <w:szCs w:val="24"/>
        </w:rPr>
        <w:t>1</w:t>
      </w:r>
      <w:r>
        <w:rPr>
          <w:rFonts w:hint="eastAsia" w:cs="宋体"/>
          <w:sz w:val="24"/>
          <w:szCs w:val="24"/>
        </w:rPr>
        <w:t>、报价文件必须装袋密封，封口处加盖单位印章，封面注明</w:t>
      </w:r>
      <w:r>
        <w:rPr>
          <w:rFonts w:hint="eastAsia" w:cs="宋体"/>
          <w:sz w:val="24"/>
          <w:szCs w:val="24"/>
          <w:lang w:eastAsia="zh-CN"/>
        </w:rPr>
        <w:t>报价</w:t>
      </w:r>
      <w:r>
        <w:rPr>
          <w:rFonts w:hint="eastAsia" w:cs="宋体"/>
          <w:sz w:val="24"/>
          <w:szCs w:val="24"/>
        </w:rPr>
        <w:t>单位名称</w:t>
      </w:r>
      <w:r>
        <w:rPr>
          <w:rFonts w:hint="eastAsia" w:cs="宋体"/>
          <w:sz w:val="24"/>
          <w:szCs w:val="24"/>
          <w:lang w:val="en-US" w:eastAsia="zh-CN"/>
        </w:rPr>
        <w:t>。</w:t>
      </w:r>
    </w:p>
    <w:p w14:paraId="02E8CCA1">
      <w:pPr>
        <w:spacing w:line="520" w:lineRule="exact"/>
        <w:ind w:firstLine="480" w:firstLineChars="200"/>
        <w:rPr>
          <w:rFonts w:hint="eastAsia" w:cs="宋体"/>
          <w:sz w:val="24"/>
          <w:szCs w:val="24"/>
          <w:lang w:val="en-US" w:eastAsia="zh-CN"/>
        </w:rPr>
      </w:pPr>
      <w:r>
        <w:rPr>
          <w:rFonts w:hint="eastAsia" w:cs="宋体"/>
          <w:sz w:val="24"/>
          <w:szCs w:val="24"/>
          <w:lang w:val="en-US" w:eastAsia="zh-CN"/>
        </w:rPr>
        <w:t>本次询价采用不见面方式评审。响应文件及样品必须装袋密封，封口处加盖单位公章，封面注明项目及报价单位名称，于2025年1月10日9:00前快递至江苏新龙伟业有限公司企管部（镇江市学府路7号，0511-89002346）。</w:t>
      </w:r>
    </w:p>
    <w:p w14:paraId="31549169">
      <w:pPr>
        <w:spacing w:line="520" w:lineRule="exact"/>
        <w:ind w:firstLine="480" w:firstLineChars="200"/>
        <w:rPr>
          <w:rFonts w:hint="default" w:cs="Times New Roman"/>
          <w:sz w:val="24"/>
          <w:szCs w:val="24"/>
          <w:lang w:val="en-US"/>
        </w:rPr>
      </w:pPr>
      <w:r>
        <w:rPr>
          <w:sz w:val="24"/>
          <w:szCs w:val="24"/>
        </w:rPr>
        <w:t>2</w:t>
      </w:r>
      <w:r>
        <w:rPr>
          <w:rFonts w:hint="eastAsia" w:cs="宋体"/>
          <w:sz w:val="24"/>
          <w:szCs w:val="24"/>
        </w:rPr>
        <w:t>、询价文件接收截止时间：</w:t>
      </w:r>
      <w:r>
        <w:rPr>
          <w:sz w:val="24"/>
          <w:szCs w:val="24"/>
        </w:rPr>
        <w:t>202</w:t>
      </w:r>
      <w:r>
        <w:rPr>
          <w:rFonts w:hint="eastAsia"/>
          <w:sz w:val="24"/>
          <w:szCs w:val="24"/>
          <w:lang w:val="en-US" w:eastAsia="zh-CN"/>
        </w:rPr>
        <w:t>5</w:t>
      </w:r>
      <w:r>
        <w:rPr>
          <w:rFonts w:hint="eastAsia" w:cs="宋体"/>
          <w:sz w:val="24"/>
          <w:szCs w:val="24"/>
        </w:rPr>
        <w:t>年</w:t>
      </w:r>
      <w:r>
        <w:rPr>
          <w:rFonts w:hint="eastAsia"/>
          <w:sz w:val="24"/>
          <w:szCs w:val="24"/>
          <w:lang w:val="en-US" w:eastAsia="zh-CN"/>
        </w:rPr>
        <w:t>1</w:t>
      </w:r>
      <w:r>
        <w:rPr>
          <w:rFonts w:hint="eastAsia" w:cs="宋体"/>
          <w:sz w:val="24"/>
          <w:szCs w:val="24"/>
        </w:rPr>
        <w:t>月</w:t>
      </w:r>
      <w:r>
        <w:rPr>
          <w:rFonts w:hint="eastAsia"/>
          <w:sz w:val="24"/>
          <w:szCs w:val="24"/>
          <w:lang w:val="en-US" w:eastAsia="zh-CN"/>
        </w:rPr>
        <w:t>10</w:t>
      </w:r>
      <w:r>
        <w:rPr>
          <w:rFonts w:hint="eastAsia" w:cs="宋体"/>
          <w:sz w:val="24"/>
          <w:szCs w:val="24"/>
        </w:rPr>
        <w:t>日</w:t>
      </w:r>
      <w:r>
        <w:rPr>
          <w:rFonts w:hint="eastAsia"/>
          <w:sz w:val="24"/>
          <w:szCs w:val="24"/>
          <w:lang w:val="en-US" w:eastAsia="zh-CN"/>
        </w:rPr>
        <w:t>9</w:t>
      </w:r>
      <w:r>
        <w:rPr>
          <w:rFonts w:hint="eastAsia" w:cs="宋体"/>
          <w:sz w:val="24"/>
          <w:szCs w:val="24"/>
        </w:rPr>
        <w:t>：</w:t>
      </w:r>
      <w:r>
        <w:rPr>
          <w:rFonts w:hint="eastAsia"/>
          <w:sz w:val="24"/>
          <w:szCs w:val="24"/>
          <w:lang w:val="en-US" w:eastAsia="zh-CN"/>
        </w:rPr>
        <w:t>00</w:t>
      </w:r>
    </w:p>
    <w:p w14:paraId="4148ADD5">
      <w:pPr>
        <w:spacing w:line="520" w:lineRule="exact"/>
        <w:ind w:firstLine="482" w:firstLineChars="200"/>
        <w:rPr>
          <w:rFonts w:cs="Times New Roman"/>
          <w:b/>
          <w:bCs/>
          <w:sz w:val="24"/>
          <w:szCs w:val="24"/>
        </w:rPr>
      </w:pPr>
      <w:r>
        <w:rPr>
          <w:rFonts w:hint="eastAsia" w:cs="宋体"/>
          <w:b/>
          <w:bCs/>
          <w:sz w:val="24"/>
          <w:szCs w:val="24"/>
        </w:rPr>
        <w:t>十、评</w:t>
      </w:r>
      <w:r>
        <w:rPr>
          <w:rFonts w:hint="eastAsia" w:cs="宋体"/>
          <w:b/>
          <w:bCs/>
          <w:sz w:val="24"/>
          <w:szCs w:val="24"/>
          <w:lang w:val="en-US" w:eastAsia="zh-CN"/>
        </w:rPr>
        <w:t>审</w:t>
      </w:r>
      <w:r>
        <w:rPr>
          <w:rFonts w:hint="eastAsia" w:cs="宋体"/>
          <w:b/>
          <w:bCs/>
          <w:sz w:val="24"/>
          <w:szCs w:val="24"/>
        </w:rPr>
        <w:t>方法</w:t>
      </w:r>
    </w:p>
    <w:p w14:paraId="264EB1F8">
      <w:pPr>
        <w:spacing w:line="520" w:lineRule="exact"/>
        <w:ind w:firstLine="480" w:firstLineChars="200"/>
        <w:rPr>
          <w:rFonts w:hint="eastAsia" w:cs="宋体"/>
          <w:sz w:val="24"/>
          <w:szCs w:val="24"/>
          <w:highlight w:val="yellow"/>
          <w:lang w:val="en-US" w:eastAsia="zh-CN"/>
        </w:rPr>
      </w:pPr>
      <w:r>
        <w:rPr>
          <w:rFonts w:hint="eastAsia" w:cs="宋体"/>
          <w:sz w:val="24"/>
          <w:szCs w:val="24"/>
          <w:lang w:val="en-US" w:eastAsia="zh-CN"/>
        </w:rPr>
        <w:t>1、标段一、标段二</w:t>
      </w:r>
      <w:r>
        <w:rPr>
          <w:rFonts w:hint="eastAsia" w:cs="宋体"/>
          <w:sz w:val="24"/>
          <w:szCs w:val="24"/>
        </w:rPr>
        <w:t>投标人需提供</w:t>
      </w:r>
      <w:r>
        <w:rPr>
          <w:rFonts w:hint="eastAsia" w:cs="宋体"/>
          <w:sz w:val="24"/>
          <w:szCs w:val="24"/>
          <w:lang w:eastAsia="zh-CN"/>
        </w:rPr>
        <w:t>样品</w:t>
      </w:r>
      <w:r>
        <w:rPr>
          <w:rFonts w:hint="eastAsia" w:cs="宋体"/>
          <w:sz w:val="24"/>
          <w:szCs w:val="24"/>
          <w:lang w:val="en-US" w:eastAsia="zh-CN"/>
        </w:rPr>
        <w:t>2份。1份留样，1</w:t>
      </w:r>
      <w:bookmarkStart w:id="2" w:name="_GoBack"/>
      <w:bookmarkEnd w:id="2"/>
      <w:r>
        <w:rPr>
          <w:rFonts w:hint="eastAsia" w:cs="宋体"/>
          <w:sz w:val="24"/>
          <w:szCs w:val="24"/>
          <w:lang w:val="en-US" w:eastAsia="zh-CN"/>
        </w:rPr>
        <w:t>份用于现场评审。</w:t>
      </w:r>
      <w:r>
        <w:rPr>
          <w:rFonts w:hint="eastAsia" w:cs="宋体"/>
          <w:sz w:val="24"/>
          <w:szCs w:val="24"/>
          <w:highlight w:val="yellow"/>
          <w:lang w:val="en-US" w:eastAsia="zh-CN"/>
        </w:rPr>
        <w:t>样品不符合要求或者未提供样品的，视为未实质性响应，其报价无效。</w:t>
      </w:r>
    </w:p>
    <w:p w14:paraId="1091CAB3">
      <w:pPr>
        <w:spacing w:line="520" w:lineRule="exact"/>
        <w:ind w:firstLine="480" w:firstLineChars="200"/>
        <w:rPr>
          <w:rFonts w:hint="eastAsia" w:eastAsia="宋体" w:cs="宋体"/>
          <w:sz w:val="24"/>
          <w:szCs w:val="24"/>
          <w:lang w:eastAsia="zh-CN"/>
        </w:rPr>
      </w:pPr>
      <w:r>
        <w:rPr>
          <w:rFonts w:hint="eastAsia" w:cs="宋体"/>
          <w:sz w:val="24"/>
          <w:szCs w:val="24"/>
          <w:lang w:val="en-US" w:eastAsia="zh-CN"/>
        </w:rPr>
        <w:t>2、</w:t>
      </w:r>
      <w:r>
        <w:rPr>
          <w:rFonts w:hint="eastAsia" w:cs="宋体"/>
          <w:sz w:val="24"/>
          <w:szCs w:val="24"/>
        </w:rPr>
        <w:t>提供的样品应当与响应文件表述产品一致、与实际供货的产品一致。不一致的，视为未实质性响应，作为无效响应处理</w:t>
      </w:r>
      <w:r>
        <w:rPr>
          <w:rFonts w:hint="eastAsia" w:cs="宋体"/>
          <w:sz w:val="24"/>
          <w:szCs w:val="24"/>
          <w:lang w:eastAsia="zh-CN"/>
        </w:rPr>
        <w:t>。</w:t>
      </w:r>
    </w:p>
    <w:p w14:paraId="18418837">
      <w:pPr>
        <w:spacing w:line="520" w:lineRule="exact"/>
        <w:ind w:firstLine="480" w:firstLineChars="200"/>
        <w:rPr>
          <w:rFonts w:hint="eastAsia" w:cs="宋体"/>
          <w:sz w:val="24"/>
          <w:szCs w:val="24"/>
          <w:lang w:eastAsia="zh-CN"/>
        </w:rPr>
      </w:pPr>
      <w:r>
        <w:rPr>
          <w:rFonts w:hint="eastAsia" w:cs="宋体"/>
          <w:sz w:val="24"/>
          <w:szCs w:val="24"/>
          <w:lang w:val="en-US" w:eastAsia="zh-CN"/>
        </w:rPr>
        <w:t>3、</w:t>
      </w:r>
      <w:r>
        <w:rPr>
          <w:rFonts w:hint="eastAsia" w:cs="宋体"/>
          <w:sz w:val="24"/>
          <w:szCs w:val="24"/>
        </w:rPr>
        <w:t>根据质量和服务均能满足采购文件实质性响应要求</w:t>
      </w:r>
      <w:r>
        <w:rPr>
          <w:rFonts w:hint="eastAsia" w:cs="宋体"/>
          <w:sz w:val="24"/>
          <w:szCs w:val="24"/>
          <w:lang w:eastAsia="zh-CN"/>
        </w:rPr>
        <w:t>，</w:t>
      </w:r>
      <w:r>
        <w:rPr>
          <w:rFonts w:hint="eastAsia" w:cs="宋体"/>
          <w:sz w:val="24"/>
          <w:szCs w:val="24"/>
        </w:rPr>
        <w:t>且</w:t>
      </w:r>
      <w:r>
        <w:rPr>
          <w:rFonts w:hint="eastAsia" w:cs="宋体"/>
          <w:sz w:val="24"/>
          <w:szCs w:val="24"/>
          <w:highlight w:val="yellow"/>
        </w:rPr>
        <w:t>报价最低</w:t>
      </w:r>
      <w:r>
        <w:rPr>
          <w:rFonts w:hint="eastAsia" w:cs="宋体"/>
          <w:sz w:val="24"/>
          <w:szCs w:val="24"/>
        </w:rPr>
        <w:t>的原则</w:t>
      </w:r>
      <w:r>
        <w:rPr>
          <w:rFonts w:hint="eastAsia" w:cs="宋体"/>
          <w:sz w:val="24"/>
          <w:szCs w:val="24"/>
          <w:lang w:eastAsia="zh-CN"/>
        </w:rPr>
        <w:t>各标段分别</w:t>
      </w:r>
      <w:r>
        <w:rPr>
          <w:rFonts w:hint="eastAsia" w:cs="宋体"/>
          <w:sz w:val="24"/>
          <w:szCs w:val="24"/>
        </w:rPr>
        <w:t>确定</w:t>
      </w:r>
      <w:r>
        <w:rPr>
          <w:rFonts w:hint="eastAsia" w:cs="宋体"/>
          <w:sz w:val="24"/>
          <w:szCs w:val="24"/>
          <w:highlight w:val="yellow"/>
          <w:lang w:eastAsia="zh-CN"/>
        </w:rPr>
        <w:t>一名</w:t>
      </w:r>
      <w:r>
        <w:rPr>
          <w:rFonts w:hint="eastAsia" w:cs="宋体"/>
          <w:sz w:val="24"/>
          <w:szCs w:val="24"/>
        </w:rPr>
        <w:t>成交供应商</w:t>
      </w:r>
      <w:r>
        <w:rPr>
          <w:rFonts w:hint="eastAsia" w:cs="宋体"/>
          <w:sz w:val="24"/>
          <w:szCs w:val="24"/>
          <w:lang w:eastAsia="zh-CN"/>
        </w:rPr>
        <w:t>。</w:t>
      </w:r>
    </w:p>
    <w:p w14:paraId="19C336DC">
      <w:pPr>
        <w:spacing w:line="520" w:lineRule="exact"/>
        <w:ind w:firstLine="480" w:firstLineChars="200"/>
        <w:rPr>
          <w:rFonts w:hint="eastAsia" w:cs="宋体"/>
          <w:sz w:val="24"/>
          <w:szCs w:val="24"/>
          <w:lang w:eastAsia="zh-CN"/>
        </w:rPr>
      </w:pPr>
      <w:r>
        <w:rPr>
          <w:rFonts w:hint="eastAsia" w:cs="宋体"/>
          <w:sz w:val="24"/>
          <w:szCs w:val="24"/>
          <w:lang w:eastAsia="zh-CN"/>
        </w:rPr>
        <w:t>如果有2家或2家以上最低报价相同，则现场由评委抽签确定1名成交人。</w:t>
      </w:r>
    </w:p>
    <w:p w14:paraId="7C791582">
      <w:pPr>
        <w:spacing w:line="520" w:lineRule="exact"/>
        <w:ind w:firstLine="482" w:firstLineChars="200"/>
        <w:rPr>
          <w:rFonts w:cs="Times New Roman"/>
          <w:b/>
          <w:bCs/>
          <w:sz w:val="24"/>
          <w:szCs w:val="24"/>
        </w:rPr>
      </w:pPr>
      <w:r>
        <w:rPr>
          <w:rFonts w:hint="eastAsia" w:cs="宋体"/>
          <w:b/>
          <w:bCs/>
          <w:sz w:val="24"/>
          <w:szCs w:val="24"/>
        </w:rPr>
        <w:t>十一、付款方式</w:t>
      </w:r>
    </w:p>
    <w:p w14:paraId="2EF86CE9">
      <w:pPr>
        <w:spacing w:line="520" w:lineRule="exact"/>
        <w:ind w:firstLine="480" w:firstLineChars="200"/>
        <w:rPr>
          <w:rFonts w:hint="eastAsia" w:eastAsia="宋体" w:cs="宋体"/>
          <w:sz w:val="24"/>
          <w:szCs w:val="24"/>
          <w:lang w:eastAsia="zh-CN"/>
        </w:rPr>
      </w:pPr>
      <w:r>
        <w:rPr>
          <w:rFonts w:hint="eastAsia" w:cs="宋体"/>
          <w:sz w:val="24"/>
          <w:szCs w:val="24"/>
          <w:lang w:eastAsia="zh-CN"/>
        </w:rPr>
        <w:t>货物验收合格后，开具</w:t>
      </w:r>
      <w:r>
        <w:rPr>
          <w:rFonts w:hint="eastAsia" w:cs="宋体"/>
          <w:sz w:val="24"/>
          <w:szCs w:val="24"/>
          <w:lang w:val="en-US" w:eastAsia="zh-CN"/>
        </w:rPr>
        <w:t>13%增值税发票，</w:t>
      </w:r>
      <w:r>
        <w:rPr>
          <w:rFonts w:hint="eastAsia" w:cs="宋体"/>
          <w:sz w:val="24"/>
          <w:szCs w:val="24"/>
          <w:lang w:eastAsia="zh-CN"/>
        </w:rPr>
        <w:t>发票入账两个月后以银行承兑汇票或转账方式向乙方指定的帐户支付货款。</w:t>
      </w:r>
    </w:p>
    <w:p w14:paraId="52C403C7">
      <w:pPr>
        <w:spacing w:line="520" w:lineRule="exact"/>
        <w:ind w:firstLine="482" w:firstLineChars="200"/>
        <w:rPr>
          <w:rFonts w:cs="Times New Roman"/>
          <w:b/>
          <w:bCs/>
          <w:sz w:val="24"/>
          <w:szCs w:val="24"/>
        </w:rPr>
      </w:pPr>
      <w:r>
        <w:rPr>
          <w:rFonts w:hint="eastAsia" w:cs="宋体"/>
          <w:b/>
          <w:bCs/>
          <w:sz w:val="24"/>
          <w:szCs w:val="24"/>
        </w:rPr>
        <w:t>十二、附件</w:t>
      </w:r>
    </w:p>
    <w:p w14:paraId="3D7EE9F4">
      <w:pPr>
        <w:jc w:val="center"/>
        <w:rPr>
          <w:rFonts w:hint="eastAsia" w:cs="宋体"/>
          <w:b/>
          <w:bCs/>
          <w:sz w:val="40"/>
          <w:szCs w:val="40"/>
        </w:rPr>
      </w:pPr>
    </w:p>
    <w:p w14:paraId="17D68689">
      <w:pPr>
        <w:jc w:val="center"/>
        <w:rPr>
          <w:rFonts w:hint="eastAsia" w:cs="宋体"/>
          <w:b/>
          <w:bCs/>
          <w:sz w:val="40"/>
          <w:szCs w:val="40"/>
        </w:rPr>
      </w:pPr>
    </w:p>
    <w:p w14:paraId="6A4643EB">
      <w:pPr>
        <w:jc w:val="center"/>
        <w:rPr>
          <w:rFonts w:hint="eastAsia" w:cs="宋体"/>
          <w:b/>
          <w:bCs/>
          <w:sz w:val="40"/>
          <w:szCs w:val="40"/>
        </w:rPr>
      </w:pPr>
    </w:p>
    <w:p w14:paraId="5F93AFF0">
      <w:pPr>
        <w:jc w:val="center"/>
        <w:rPr>
          <w:rFonts w:hint="eastAsia" w:cs="宋体"/>
          <w:b/>
          <w:bCs/>
          <w:sz w:val="40"/>
          <w:szCs w:val="40"/>
        </w:rPr>
      </w:pPr>
    </w:p>
    <w:p w14:paraId="5FEF59E9">
      <w:pPr>
        <w:jc w:val="center"/>
        <w:rPr>
          <w:rFonts w:hint="eastAsia" w:cs="宋体"/>
          <w:b/>
          <w:bCs/>
          <w:sz w:val="40"/>
          <w:szCs w:val="40"/>
        </w:rPr>
      </w:pPr>
    </w:p>
    <w:p w14:paraId="1D31F23D">
      <w:pPr>
        <w:jc w:val="center"/>
        <w:rPr>
          <w:rFonts w:hint="eastAsia" w:cs="宋体"/>
          <w:b/>
          <w:bCs/>
          <w:sz w:val="40"/>
          <w:szCs w:val="40"/>
        </w:rPr>
      </w:pPr>
    </w:p>
    <w:p w14:paraId="28901E1D">
      <w:pPr>
        <w:jc w:val="center"/>
        <w:rPr>
          <w:rFonts w:hint="eastAsia" w:cs="宋体"/>
          <w:b/>
          <w:bCs/>
          <w:sz w:val="40"/>
          <w:szCs w:val="40"/>
        </w:rPr>
      </w:pPr>
    </w:p>
    <w:p w14:paraId="73DCFC9F">
      <w:pPr>
        <w:jc w:val="center"/>
        <w:rPr>
          <w:rFonts w:hint="eastAsia" w:cs="宋体"/>
          <w:b/>
          <w:bCs/>
          <w:sz w:val="40"/>
          <w:szCs w:val="40"/>
        </w:rPr>
      </w:pPr>
    </w:p>
    <w:p w14:paraId="6DE25BC1">
      <w:pPr>
        <w:jc w:val="center"/>
        <w:rPr>
          <w:rFonts w:hint="eastAsia" w:cs="宋体"/>
          <w:b/>
          <w:bCs/>
          <w:sz w:val="40"/>
          <w:szCs w:val="40"/>
        </w:rPr>
      </w:pPr>
    </w:p>
    <w:p w14:paraId="19980DC2">
      <w:pPr>
        <w:jc w:val="center"/>
        <w:rPr>
          <w:rFonts w:hint="eastAsia" w:cs="宋体"/>
          <w:b/>
          <w:bCs/>
          <w:sz w:val="40"/>
          <w:szCs w:val="40"/>
        </w:rPr>
      </w:pPr>
    </w:p>
    <w:p w14:paraId="42C8FCAA">
      <w:pPr>
        <w:jc w:val="center"/>
        <w:rPr>
          <w:rFonts w:hint="eastAsia" w:cs="宋体"/>
          <w:b/>
          <w:bCs/>
          <w:sz w:val="40"/>
          <w:szCs w:val="40"/>
        </w:rPr>
      </w:pPr>
    </w:p>
    <w:p w14:paraId="7FD0DE0F">
      <w:pPr>
        <w:jc w:val="center"/>
        <w:rPr>
          <w:rFonts w:hint="eastAsia" w:cs="宋体"/>
          <w:b/>
          <w:bCs/>
          <w:sz w:val="40"/>
          <w:szCs w:val="40"/>
        </w:rPr>
      </w:pPr>
    </w:p>
    <w:p w14:paraId="47FEA195">
      <w:pPr>
        <w:jc w:val="center"/>
        <w:rPr>
          <w:rFonts w:hint="eastAsia" w:cs="宋体"/>
          <w:b/>
          <w:bCs/>
          <w:sz w:val="40"/>
          <w:szCs w:val="40"/>
        </w:rPr>
      </w:pPr>
    </w:p>
    <w:p w14:paraId="62F3D9B2">
      <w:pPr>
        <w:jc w:val="center"/>
        <w:rPr>
          <w:rFonts w:hint="eastAsia" w:cs="宋体"/>
          <w:b/>
          <w:bCs/>
          <w:sz w:val="40"/>
          <w:szCs w:val="40"/>
        </w:rPr>
      </w:pPr>
    </w:p>
    <w:p w14:paraId="06838002">
      <w:pPr>
        <w:jc w:val="center"/>
        <w:rPr>
          <w:rFonts w:hint="eastAsia" w:cs="宋体"/>
          <w:b/>
          <w:bCs/>
          <w:sz w:val="40"/>
          <w:szCs w:val="40"/>
        </w:rPr>
      </w:pPr>
    </w:p>
    <w:p w14:paraId="0558E0AE">
      <w:pPr>
        <w:jc w:val="center"/>
        <w:rPr>
          <w:rFonts w:hint="eastAsia" w:cs="宋体"/>
          <w:b/>
          <w:bCs/>
          <w:sz w:val="40"/>
          <w:szCs w:val="40"/>
        </w:rPr>
      </w:pPr>
    </w:p>
    <w:p w14:paraId="60FE8FE9">
      <w:pPr>
        <w:jc w:val="center"/>
        <w:rPr>
          <w:rFonts w:hint="eastAsia" w:cs="宋体"/>
          <w:b/>
          <w:bCs/>
          <w:sz w:val="40"/>
          <w:szCs w:val="40"/>
        </w:rPr>
      </w:pPr>
    </w:p>
    <w:p w14:paraId="5CE5CEB1">
      <w:pPr>
        <w:jc w:val="center"/>
        <w:rPr>
          <w:rFonts w:hint="eastAsia" w:cs="宋体"/>
          <w:b/>
          <w:bCs/>
          <w:sz w:val="40"/>
          <w:szCs w:val="40"/>
        </w:rPr>
      </w:pPr>
    </w:p>
    <w:p w14:paraId="625F93DF">
      <w:pPr>
        <w:jc w:val="center"/>
        <w:rPr>
          <w:rFonts w:hint="eastAsia" w:cs="宋体"/>
          <w:b/>
          <w:bCs/>
          <w:sz w:val="40"/>
          <w:szCs w:val="40"/>
        </w:rPr>
      </w:pPr>
    </w:p>
    <w:p w14:paraId="670153A1">
      <w:pPr>
        <w:jc w:val="center"/>
        <w:rPr>
          <w:rFonts w:cs="Times New Roman"/>
          <w:b/>
          <w:bCs/>
          <w:sz w:val="40"/>
          <w:szCs w:val="40"/>
        </w:rPr>
      </w:pPr>
      <w:r>
        <w:rPr>
          <w:rFonts w:hint="eastAsia" w:cs="宋体"/>
          <w:b/>
          <w:bCs/>
          <w:sz w:val="40"/>
          <w:szCs w:val="40"/>
          <w:lang w:eastAsia="zh-CN"/>
        </w:rPr>
        <w:t>电子分公司辅料（胶带等）、卷纸及纸箱采购</w:t>
      </w:r>
      <w:r>
        <w:rPr>
          <w:rFonts w:hint="eastAsia" w:cs="宋体"/>
          <w:b/>
          <w:bCs/>
          <w:sz w:val="40"/>
          <w:szCs w:val="40"/>
        </w:rPr>
        <w:t>询价单</w:t>
      </w:r>
    </w:p>
    <w:p w14:paraId="33FD18D4">
      <w:pPr>
        <w:jc w:val="center"/>
        <w:rPr>
          <w:rFonts w:hint="eastAsia" w:ascii="宋体" w:eastAsia="宋体" w:cs="Times New Roman"/>
          <w:sz w:val="28"/>
          <w:szCs w:val="28"/>
          <w:lang w:val="en-US" w:eastAsia="zh-CN"/>
        </w:rPr>
      </w:pPr>
      <w:r>
        <w:rPr>
          <w:rFonts w:hint="eastAsia" w:ascii="宋体" w:hAnsi="宋体" w:cs="宋体"/>
          <w:sz w:val="28"/>
          <w:szCs w:val="28"/>
        </w:rPr>
        <w:t>项目编号：</w:t>
      </w:r>
      <w:r>
        <w:rPr>
          <w:rFonts w:hint="eastAsia" w:ascii="宋体" w:hAnsi="宋体" w:cs="宋体"/>
          <w:sz w:val="32"/>
          <w:szCs w:val="32"/>
          <w:lang w:val="en-US" w:eastAsia="zh-CN"/>
        </w:rPr>
        <w:t>ZJ</w:t>
      </w:r>
      <w:r>
        <w:rPr>
          <w:rFonts w:ascii="宋体" w:hAnsi="宋体" w:cs="宋体"/>
          <w:sz w:val="32"/>
          <w:szCs w:val="32"/>
        </w:rPr>
        <w:t>-JY-</w:t>
      </w:r>
      <w:r>
        <w:rPr>
          <w:rFonts w:hint="eastAsia" w:ascii="宋体" w:hAnsi="宋体" w:cs="宋体"/>
          <w:sz w:val="32"/>
          <w:szCs w:val="32"/>
          <w:lang w:eastAsia="zh-CN"/>
        </w:rPr>
        <w:t>2025001</w:t>
      </w:r>
    </w:p>
    <w:p w14:paraId="75C205BC">
      <w:pPr>
        <w:ind w:left="1"/>
        <w:jc w:val="center"/>
        <w:rPr>
          <w:rFonts w:hint="eastAsia" w:ascii="宋体" w:hAnsi="宋体" w:eastAsia="宋体" w:cs="宋体"/>
          <w:sz w:val="24"/>
          <w:szCs w:val="24"/>
          <w:lang w:eastAsia="zh-CN"/>
        </w:rPr>
      </w:pPr>
      <w:r>
        <w:rPr>
          <w:rFonts w:hint="eastAsia" w:ascii="宋体" w:hAnsi="宋体" w:cs="宋体"/>
          <w:sz w:val="24"/>
          <w:szCs w:val="24"/>
          <w:lang w:eastAsia="zh-CN"/>
        </w:rPr>
        <w:t>标段一：卷纸报价单</w:t>
      </w:r>
    </w:p>
    <w:p w14:paraId="50158458">
      <w:pPr>
        <w:ind w:left="1"/>
        <w:jc w:val="center"/>
        <w:rPr>
          <w:rFonts w:ascii="宋体" w:cs="Times New Roman"/>
          <w:sz w:val="24"/>
          <w:szCs w:val="24"/>
        </w:rPr>
      </w:pPr>
      <w:r>
        <w:rPr>
          <w:rFonts w:hint="eastAsia" w:ascii="宋体" w:hAnsi="宋体" w:cs="宋体"/>
          <w:sz w:val="24"/>
          <w:szCs w:val="24"/>
        </w:rPr>
        <w:t>供应商名称（</w:t>
      </w:r>
      <w:r>
        <w:rPr>
          <w:rFonts w:hint="eastAsia" w:ascii="宋体" w:hAnsi="宋体" w:cs="宋体"/>
          <w:sz w:val="24"/>
          <w:szCs w:val="24"/>
          <w:highlight w:val="yellow"/>
        </w:rPr>
        <w:t>盖章</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单位：元</w:t>
      </w:r>
    </w:p>
    <w:tbl>
      <w:tblPr>
        <w:tblStyle w:val="10"/>
        <w:tblW w:w="95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084"/>
        <w:gridCol w:w="1427"/>
        <w:gridCol w:w="1053"/>
        <w:gridCol w:w="1081"/>
        <w:gridCol w:w="1230"/>
        <w:gridCol w:w="1388"/>
        <w:gridCol w:w="1092"/>
      </w:tblGrid>
      <w:tr w14:paraId="7BE5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201" w:type="dxa"/>
            <w:vAlign w:val="center"/>
          </w:tcPr>
          <w:p w14:paraId="3FF8BDFC">
            <w:pPr>
              <w:keepNext w:val="0"/>
              <w:keepLines w:val="0"/>
              <w:suppressLineNumbers w:val="0"/>
              <w:spacing w:before="0" w:beforeAutospacing="0" w:after="0" w:afterAutospacing="0"/>
              <w:ind w:left="0" w:right="0"/>
              <w:jc w:val="center"/>
              <w:rPr>
                <w:rFonts w:hint="default" w:cs="Times New Roman"/>
                <w:b/>
                <w:bCs/>
              </w:rPr>
            </w:pPr>
            <w:r>
              <w:rPr>
                <w:rFonts w:hint="eastAsia" w:cs="宋体"/>
                <w:b/>
                <w:bCs/>
              </w:rPr>
              <w:t>名称</w:t>
            </w:r>
          </w:p>
        </w:tc>
        <w:tc>
          <w:tcPr>
            <w:tcW w:w="1084" w:type="dxa"/>
            <w:vAlign w:val="center"/>
          </w:tcPr>
          <w:p w14:paraId="3D06D510">
            <w:pPr>
              <w:keepNext w:val="0"/>
              <w:keepLines w:val="0"/>
              <w:suppressLineNumbers w:val="0"/>
              <w:spacing w:before="0" w:beforeAutospacing="0" w:after="0" w:afterAutospacing="0"/>
              <w:ind w:left="0" w:right="0"/>
              <w:jc w:val="center"/>
              <w:rPr>
                <w:rFonts w:hint="eastAsia" w:ascii="Calibri" w:hAnsi="Calibri" w:eastAsia="宋体" w:cs="Times New Roman"/>
                <w:b/>
                <w:bCs/>
                <w:kern w:val="2"/>
                <w:sz w:val="20"/>
                <w:szCs w:val="20"/>
                <w:lang w:val="en-US" w:eastAsia="zh-CN" w:bidi="ar-SA"/>
              </w:rPr>
            </w:pPr>
            <w:r>
              <w:rPr>
                <w:rFonts w:hint="eastAsia" w:cs="宋体"/>
                <w:b/>
                <w:bCs/>
                <w:sz w:val="20"/>
                <w:szCs w:val="20"/>
              </w:rPr>
              <w:t>数量</w:t>
            </w:r>
            <w:r>
              <w:rPr>
                <w:rFonts w:hint="eastAsia" w:cs="宋体"/>
                <w:b/>
                <w:bCs/>
                <w:sz w:val="20"/>
                <w:szCs w:val="20"/>
                <w:lang w:eastAsia="zh-CN"/>
              </w:rPr>
              <w:t>（卷）</w:t>
            </w:r>
          </w:p>
        </w:tc>
        <w:tc>
          <w:tcPr>
            <w:tcW w:w="1427" w:type="dxa"/>
            <w:vAlign w:val="center"/>
          </w:tcPr>
          <w:p w14:paraId="388726E6">
            <w:pPr>
              <w:keepNext w:val="0"/>
              <w:keepLines w:val="0"/>
              <w:suppressLineNumbers w:val="0"/>
              <w:spacing w:before="0" w:beforeAutospacing="0" w:after="0" w:afterAutospacing="0"/>
              <w:ind w:left="0" w:right="0"/>
              <w:jc w:val="center"/>
              <w:rPr>
                <w:rFonts w:hint="eastAsia" w:ascii="Calibri" w:hAnsi="Calibri" w:eastAsia="宋体" w:cs="Times New Roman"/>
                <w:b/>
                <w:bCs/>
                <w:kern w:val="2"/>
                <w:sz w:val="20"/>
                <w:szCs w:val="20"/>
                <w:lang w:val="en-US" w:eastAsia="zh-CN" w:bidi="ar-SA"/>
              </w:rPr>
            </w:pPr>
            <w:r>
              <w:rPr>
                <w:rFonts w:hint="eastAsia" w:cs="Times New Roman"/>
                <w:b/>
                <w:bCs/>
                <w:sz w:val="20"/>
                <w:szCs w:val="20"/>
                <w:lang w:eastAsia="zh-CN"/>
              </w:rPr>
              <w:t>规格型号</w:t>
            </w:r>
          </w:p>
        </w:tc>
        <w:tc>
          <w:tcPr>
            <w:tcW w:w="1053" w:type="dxa"/>
            <w:tcBorders>
              <w:right w:val="single" w:color="auto" w:sz="4" w:space="0"/>
            </w:tcBorders>
            <w:vAlign w:val="center"/>
          </w:tcPr>
          <w:p w14:paraId="6ACB0E50">
            <w:pPr>
              <w:keepNext w:val="0"/>
              <w:keepLines w:val="0"/>
              <w:suppressLineNumbers w:val="0"/>
              <w:spacing w:before="0" w:beforeAutospacing="0" w:after="0" w:afterAutospacing="0"/>
              <w:ind w:left="0" w:right="0"/>
              <w:jc w:val="center"/>
              <w:rPr>
                <w:rFonts w:hint="eastAsia" w:eastAsia="宋体" w:cs="Times New Roman"/>
                <w:b/>
                <w:bCs/>
                <w:lang w:eastAsia="zh-CN"/>
              </w:rPr>
            </w:pPr>
            <w:r>
              <w:rPr>
                <w:rFonts w:hint="eastAsia" w:cs="Times New Roman"/>
                <w:b/>
                <w:bCs/>
                <w:lang w:eastAsia="zh-CN"/>
              </w:rPr>
              <w:t>品牌</w:t>
            </w:r>
          </w:p>
        </w:tc>
        <w:tc>
          <w:tcPr>
            <w:tcW w:w="1081" w:type="dxa"/>
            <w:tcBorders>
              <w:left w:val="single" w:color="auto" w:sz="4" w:space="0"/>
              <w:right w:val="single" w:color="auto" w:sz="4" w:space="0"/>
            </w:tcBorders>
            <w:vAlign w:val="center"/>
          </w:tcPr>
          <w:p w14:paraId="1F1DA505">
            <w:pPr>
              <w:keepNext w:val="0"/>
              <w:keepLines w:val="0"/>
              <w:suppressLineNumbers w:val="0"/>
              <w:spacing w:before="0" w:beforeAutospacing="0" w:after="0" w:afterAutospacing="0"/>
              <w:ind w:left="0" w:right="0"/>
              <w:jc w:val="center"/>
              <w:rPr>
                <w:rFonts w:hint="eastAsia" w:eastAsia="宋体" w:cs="宋体"/>
                <w:b/>
                <w:bCs/>
                <w:lang w:eastAsia="zh-CN"/>
              </w:rPr>
            </w:pPr>
            <w:r>
              <w:rPr>
                <w:rFonts w:hint="eastAsia" w:cs="宋体"/>
                <w:b/>
                <w:bCs/>
                <w:lang w:eastAsia="zh-CN"/>
              </w:rPr>
              <w:t>产地</w:t>
            </w:r>
          </w:p>
        </w:tc>
        <w:tc>
          <w:tcPr>
            <w:tcW w:w="1230" w:type="dxa"/>
            <w:tcBorders>
              <w:left w:val="single" w:color="auto" w:sz="4" w:space="0"/>
            </w:tcBorders>
            <w:vAlign w:val="center"/>
          </w:tcPr>
          <w:p w14:paraId="655C95D5">
            <w:pPr>
              <w:keepNext w:val="0"/>
              <w:keepLines w:val="0"/>
              <w:suppressLineNumbers w:val="0"/>
              <w:spacing w:before="0" w:beforeAutospacing="0" w:after="0" w:afterAutospacing="0"/>
              <w:ind w:left="0" w:right="0"/>
              <w:jc w:val="center"/>
              <w:rPr>
                <w:rFonts w:hint="eastAsia" w:cs="宋体"/>
                <w:b/>
                <w:bCs/>
              </w:rPr>
            </w:pPr>
            <w:r>
              <w:rPr>
                <w:rFonts w:hint="eastAsia" w:cs="宋体"/>
                <w:b/>
                <w:bCs/>
                <w:lang w:eastAsia="zh-CN"/>
              </w:rPr>
              <w:t>含税</w:t>
            </w:r>
            <w:r>
              <w:rPr>
                <w:rFonts w:hint="eastAsia" w:cs="宋体"/>
                <w:b/>
                <w:bCs/>
              </w:rPr>
              <w:t>单价</w:t>
            </w:r>
          </w:p>
        </w:tc>
        <w:tc>
          <w:tcPr>
            <w:tcW w:w="1388" w:type="dxa"/>
            <w:vAlign w:val="center"/>
          </w:tcPr>
          <w:p w14:paraId="000B900F">
            <w:pPr>
              <w:keepNext w:val="0"/>
              <w:keepLines w:val="0"/>
              <w:suppressLineNumbers w:val="0"/>
              <w:spacing w:before="0" w:beforeAutospacing="0" w:after="0" w:afterAutospacing="0"/>
              <w:ind w:left="0" w:right="0"/>
              <w:jc w:val="center"/>
              <w:rPr>
                <w:rFonts w:hint="default" w:cs="Times New Roman"/>
                <w:b/>
                <w:bCs/>
              </w:rPr>
            </w:pPr>
            <w:r>
              <w:rPr>
                <w:rFonts w:hint="eastAsia" w:cs="宋体"/>
                <w:b/>
                <w:bCs/>
                <w:lang w:eastAsia="zh-CN"/>
              </w:rPr>
              <w:t>含税金额</w:t>
            </w:r>
          </w:p>
        </w:tc>
        <w:tc>
          <w:tcPr>
            <w:tcW w:w="1092" w:type="dxa"/>
            <w:vAlign w:val="center"/>
          </w:tcPr>
          <w:p w14:paraId="2524B4C9">
            <w:pPr>
              <w:keepNext w:val="0"/>
              <w:keepLines w:val="0"/>
              <w:suppressLineNumbers w:val="0"/>
              <w:spacing w:before="0" w:beforeAutospacing="0" w:after="0" w:afterAutospacing="0"/>
              <w:ind w:left="0" w:right="0"/>
              <w:jc w:val="center"/>
              <w:rPr>
                <w:rFonts w:hint="eastAsia" w:eastAsia="宋体" w:cs="宋体"/>
                <w:b/>
                <w:bCs/>
                <w:lang w:eastAsia="zh-CN"/>
              </w:rPr>
            </w:pPr>
            <w:r>
              <w:rPr>
                <w:rFonts w:hint="eastAsia" w:cs="宋体"/>
                <w:b/>
                <w:bCs/>
                <w:lang w:eastAsia="zh-CN"/>
              </w:rPr>
              <w:t>质保期</w:t>
            </w:r>
          </w:p>
        </w:tc>
      </w:tr>
      <w:tr w14:paraId="3792F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201" w:type="dxa"/>
            <w:vAlign w:val="center"/>
          </w:tcPr>
          <w:p w14:paraId="74D7F7E8">
            <w:pPr>
              <w:keepNext w:val="0"/>
              <w:keepLines w:val="0"/>
              <w:suppressLineNumbers w:val="0"/>
              <w:spacing w:before="0" w:beforeAutospacing="0" w:after="0" w:afterAutospacing="0"/>
              <w:ind w:left="0" w:right="0"/>
              <w:jc w:val="center"/>
              <w:rPr>
                <w:rFonts w:hint="default" w:ascii="Calibri" w:hAnsi="Calibri" w:eastAsia="宋体" w:cs="Times New Roman"/>
                <w:kern w:val="2"/>
                <w:sz w:val="20"/>
                <w:szCs w:val="20"/>
                <w:lang w:val="en-US" w:eastAsia="zh-CN" w:bidi="ar-SA"/>
              </w:rPr>
            </w:pPr>
            <w:r>
              <w:rPr>
                <w:rFonts w:hint="eastAsia" w:ascii="仿宋" w:hAnsi="仿宋" w:eastAsia="仿宋"/>
                <w:sz w:val="24"/>
                <w:szCs w:val="24"/>
                <w:lang w:val="en-US" w:eastAsia="zh-CN"/>
              </w:rPr>
              <w:t>卷纸</w:t>
            </w:r>
          </w:p>
        </w:tc>
        <w:tc>
          <w:tcPr>
            <w:tcW w:w="1084" w:type="dxa"/>
            <w:vAlign w:val="center"/>
          </w:tcPr>
          <w:p w14:paraId="16CAEABB">
            <w:pPr>
              <w:keepNext w:val="0"/>
              <w:keepLines w:val="0"/>
              <w:suppressLineNumbers w:val="0"/>
              <w:spacing w:before="0" w:beforeAutospacing="0" w:after="0" w:afterAutospacing="0"/>
              <w:ind w:left="0" w:right="0"/>
              <w:jc w:val="center"/>
              <w:rPr>
                <w:rFonts w:hint="default" w:ascii="Calibri" w:hAnsi="Calibri" w:eastAsia="宋体" w:cs="Times New Roman"/>
                <w:kern w:val="2"/>
                <w:sz w:val="20"/>
                <w:szCs w:val="20"/>
                <w:lang w:val="en-US" w:eastAsia="zh-CN" w:bidi="ar-SA"/>
              </w:rPr>
            </w:pPr>
            <w:r>
              <w:rPr>
                <w:rFonts w:hint="eastAsia" w:ascii="仿宋" w:hAnsi="仿宋" w:eastAsia="仿宋"/>
                <w:sz w:val="24"/>
                <w:szCs w:val="24"/>
                <w:lang w:val="en-US" w:eastAsia="zh-CN"/>
              </w:rPr>
              <w:t>120000</w:t>
            </w:r>
          </w:p>
        </w:tc>
        <w:tc>
          <w:tcPr>
            <w:tcW w:w="1427" w:type="dxa"/>
            <w:vAlign w:val="center"/>
          </w:tcPr>
          <w:p w14:paraId="070C429C">
            <w:pPr>
              <w:keepNext w:val="0"/>
              <w:keepLines w:val="0"/>
              <w:suppressLineNumbers w:val="0"/>
              <w:spacing w:before="0" w:beforeAutospacing="0" w:after="0" w:afterAutospacing="0"/>
              <w:ind w:left="0" w:right="0"/>
              <w:jc w:val="center"/>
              <w:rPr>
                <w:rFonts w:hint="default" w:cs="Times New Roman"/>
              </w:rPr>
            </w:pPr>
          </w:p>
        </w:tc>
        <w:tc>
          <w:tcPr>
            <w:tcW w:w="1053" w:type="dxa"/>
            <w:tcBorders>
              <w:right w:val="single" w:color="auto" w:sz="4" w:space="0"/>
            </w:tcBorders>
            <w:vAlign w:val="center"/>
          </w:tcPr>
          <w:p w14:paraId="578A4D90">
            <w:pPr>
              <w:keepNext w:val="0"/>
              <w:keepLines w:val="0"/>
              <w:suppressLineNumbers w:val="0"/>
              <w:spacing w:before="0" w:beforeAutospacing="0" w:after="0" w:afterAutospacing="0"/>
              <w:ind w:left="0" w:right="0"/>
              <w:jc w:val="center"/>
              <w:rPr>
                <w:rFonts w:hint="default" w:cs="Times New Roman"/>
              </w:rPr>
            </w:pPr>
          </w:p>
        </w:tc>
        <w:tc>
          <w:tcPr>
            <w:tcW w:w="1081" w:type="dxa"/>
            <w:tcBorders>
              <w:left w:val="single" w:color="auto" w:sz="4" w:space="0"/>
              <w:right w:val="single" w:color="auto" w:sz="4" w:space="0"/>
            </w:tcBorders>
            <w:vAlign w:val="center"/>
          </w:tcPr>
          <w:p w14:paraId="05BA7BF7">
            <w:pPr>
              <w:keepNext w:val="0"/>
              <w:keepLines w:val="0"/>
              <w:suppressLineNumbers w:val="0"/>
              <w:spacing w:before="0" w:beforeAutospacing="0" w:after="0" w:afterAutospacing="0"/>
              <w:ind w:left="0" w:right="0"/>
              <w:jc w:val="center"/>
              <w:rPr>
                <w:rFonts w:hint="default" w:cs="Times New Roman"/>
              </w:rPr>
            </w:pPr>
          </w:p>
        </w:tc>
        <w:tc>
          <w:tcPr>
            <w:tcW w:w="1230" w:type="dxa"/>
            <w:tcBorders>
              <w:left w:val="single" w:color="auto" w:sz="4" w:space="0"/>
            </w:tcBorders>
            <w:vAlign w:val="center"/>
          </w:tcPr>
          <w:p w14:paraId="52E964D1">
            <w:pPr>
              <w:keepNext w:val="0"/>
              <w:keepLines w:val="0"/>
              <w:suppressLineNumbers w:val="0"/>
              <w:spacing w:before="0" w:beforeAutospacing="0" w:after="0" w:afterAutospacing="0"/>
              <w:ind w:left="0" w:right="0"/>
              <w:jc w:val="center"/>
              <w:rPr>
                <w:rFonts w:hint="default" w:cs="Times New Roman"/>
              </w:rPr>
            </w:pPr>
          </w:p>
        </w:tc>
        <w:tc>
          <w:tcPr>
            <w:tcW w:w="1388" w:type="dxa"/>
            <w:vAlign w:val="center"/>
          </w:tcPr>
          <w:p w14:paraId="5C77B67A">
            <w:pPr>
              <w:keepNext w:val="0"/>
              <w:keepLines w:val="0"/>
              <w:suppressLineNumbers w:val="0"/>
              <w:spacing w:before="0" w:beforeAutospacing="0" w:after="0" w:afterAutospacing="0"/>
              <w:ind w:left="0" w:right="0"/>
              <w:jc w:val="center"/>
              <w:rPr>
                <w:rFonts w:hint="default" w:cs="Times New Roman"/>
              </w:rPr>
            </w:pPr>
          </w:p>
        </w:tc>
        <w:tc>
          <w:tcPr>
            <w:tcW w:w="1092" w:type="dxa"/>
            <w:vAlign w:val="center"/>
          </w:tcPr>
          <w:p w14:paraId="1DE4931E">
            <w:pPr>
              <w:keepNext w:val="0"/>
              <w:keepLines w:val="0"/>
              <w:suppressLineNumbers w:val="0"/>
              <w:spacing w:before="0" w:beforeAutospacing="0" w:after="0" w:afterAutospacing="0"/>
              <w:ind w:left="0" w:right="0"/>
              <w:jc w:val="center"/>
              <w:rPr>
                <w:rFonts w:hint="default" w:cs="Times New Roman"/>
              </w:rPr>
            </w:pPr>
          </w:p>
        </w:tc>
      </w:tr>
      <w:tr w14:paraId="32BD8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3712" w:type="dxa"/>
            <w:gridSpan w:val="3"/>
            <w:vAlign w:val="center"/>
          </w:tcPr>
          <w:p w14:paraId="454301A7">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cs="Times New Roman"/>
                <w:kern w:val="2"/>
                <w:sz w:val="20"/>
                <w:szCs w:val="20"/>
                <w:lang w:val="en-US" w:eastAsia="zh-CN" w:bidi="ar-SA"/>
              </w:rPr>
              <w:t>含税</w:t>
            </w:r>
            <w:r>
              <w:rPr>
                <w:rFonts w:hint="eastAsia" w:cs="宋体"/>
              </w:rPr>
              <w:t>合计</w:t>
            </w:r>
          </w:p>
        </w:tc>
        <w:tc>
          <w:tcPr>
            <w:tcW w:w="5844" w:type="dxa"/>
            <w:gridSpan w:val="5"/>
            <w:vAlign w:val="center"/>
          </w:tcPr>
          <w:p w14:paraId="30A460AB">
            <w:pPr>
              <w:keepNext w:val="0"/>
              <w:keepLines w:val="0"/>
              <w:suppressLineNumbers w:val="0"/>
              <w:spacing w:before="0" w:beforeAutospacing="0" w:after="0" w:afterAutospacing="0"/>
              <w:ind w:left="0" w:right="0"/>
              <w:jc w:val="center"/>
              <w:rPr>
                <w:rFonts w:hint="default" w:cs="Times New Roman"/>
              </w:rPr>
            </w:pPr>
          </w:p>
        </w:tc>
      </w:tr>
      <w:tr w14:paraId="7B292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3712" w:type="dxa"/>
            <w:gridSpan w:val="3"/>
            <w:vAlign w:val="center"/>
          </w:tcPr>
          <w:p w14:paraId="5EA14686">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cs="宋体"/>
                <w:lang w:eastAsia="zh-CN"/>
              </w:rPr>
              <w:t>税率</w:t>
            </w:r>
          </w:p>
        </w:tc>
        <w:tc>
          <w:tcPr>
            <w:tcW w:w="5844" w:type="dxa"/>
            <w:gridSpan w:val="5"/>
            <w:vAlign w:val="center"/>
          </w:tcPr>
          <w:p w14:paraId="5305FEF1">
            <w:pPr>
              <w:keepNext w:val="0"/>
              <w:keepLines w:val="0"/>
              <w:suppressLineNumbers w:val="0"/>
              <w:spacing w:before="0" w:beforeAutospacing="0" w:after="0" w:afterAutospacing="0"/>
              <w:ind w:left="0" w:right="0"/>
              <w:jc w:val="center"/>
              <w:rPr>
                <w:rFonts w:hint="default" w:cs="Times New Roman"/>
              </w:rPr>
            </w:pPr>
            <w:r>
              <w:rPr>
                <w:rFonts w:hint="eastAsia" w:cs="Times New Roman"/>
                <w:lang w:val="en-US" w:eastAsia="zh-CN"/>
              </w:rPr>
              <w:t>13%</w:t>
            </w:r>
          </w:p>
        </w:tc>
      </w:tr>
    </w:tbl>
    <w:p w14:paraId="0086FBF5">
      <w:pPr>
        <w:ind w:firstLine="482" w:firstLineChars="200"/>
        <w:jc w:val="center"/>
        <w:rPr>
          <w:rFonts w:hint="eastAsia" w:ascii="宋体" w:hAnsi="宋体" w:cs="宋体"/>
          <w:b/>
          <w:bCs/>
          <w:sz w:val="24"/>
          <w:szCs w:val="24"/>
        </w:rPr>
      </w:pPr>
      <w:bookmarkStart w:id="0" w:name="OLE_LINK4"/>
      <w:r>
        <w:rPr>
          <w:rFonts w:hint="eastAsia" w:ascii="宋体" w:hAnsi="宋体" w:cs="宋体"/>
          <w:b/>
          <w:bCs/>
          <w:sz w:val="24"/>
          <w:szCs w:val="24"/>
        </w:rPr>
        <w:t>如果你单位采购数量发生变化，我公司愿以中标单价，按实际订单数量供应、结算。</w:t>
      </w:r>
    </w:p>
    <w:bookmarkEnd w:id="0"/>
    <w:p w14:paraId="0F8287D6">
      <w:pPr>
        <w:ind w:firstLine="420" w:firstLineChars="200"/>
        <w:jc w:val="left"/>
        <w:rPr>
          <w:rFonts w:ascii="宋体" w:cs="Times New Roman"/>
          <w:lang w:val="zh-CN"/>
        </w:rPr>
      </w:pPr>
      <w:r>
        <w:rPr>
          <w:rFonts w:hint="eastAsia" w:ascii="宋体" w:hAnsi="宋体" w:cs="宋体"/>
          <w:lang w:val="zh-CN"/>
        </w:rPr>
        <w:t>注：</w:t>
      </w:r>
    </w:p>
    <w:p w14:paraId="28B85FC1">
      <w:pPr>
        <w:numPr>
          <w:ilvl w:val="0"/>
          <w:numId w:val="0"/>
        </w:numPr>
        <w:ind w:firstLine="420" w:firstLineChars="200"/>
        <w:jc w:val="left"/>
        <w:rPr>
          <w:rFonts w:ascii="宋体" w:cs="Times New Roman"/>
          <w:lang w:val="zh-CN"/>
        </w:rPr>
      </w:pPr>
      <w:r>
        <w:rPr>
          <w:rFonts w:hint="eastAsia" w:ascii="宋体" w:cs="Times New Roman"/>
          <w:lang w:val="zh-CN"/>
        </w:rPr>
        <w:t>①符合国家标准及行业标准，符合《中华人民共和国产品质量法》。</w:t>
      </w:r>
    </w:p>
    <w:p w14:paraId="007E78D1">
      <w:pPr>
        <w:numPr>
          <w:ilvl w:val="0"/>
          <w:numId w:val="0"/>
        </w:numPr>
        <w:ind w:firstLine="420" w:firstLineChars="200"/>
        <w:jc w:val="left"/>
        <w:rPr>
          <w:rFonts w:ascii="宋体" w:cs="Times New Roman"/>
          <w:lang w:val="zh-CN"/>
        </w:rPr>
      </w:pPr>
      <w:r>
        <w:rPr>
          <w:rFonts w:hint="eastAsia" w:ascii="宋体" w:hAnsi="宋体" w:cs="宋体"/>
          <w:lang w:val="zh-CN"/>
        </w:rPr>
        <w:t>②报价应包含完成本项目发生的所有含税费用、运输、装卸、安装调试、支付给员工的工资和国家强制缴纳的各种社会保障资金，以及供应商认为需要的其他费用等</w:t>
      </w:r>
      <w:r>
        <w:rPr>
          <w:rFonts w:hint="eastAsia" w:ascii="宋体" w:hAnsi="宋体" w:cs="宋体"/>
        </w:rPr>
        <w:t>；</w:t>
      </w:r>
    </w:p>
    <w:p w14:paraId="5536C916">
      <w:pPr>
        <w:numPr>
          <w:ilvl w:val="0"/>
          <w:numId w:val="0"/>
        </w:numPr>
        <w:ind w:firstLine="420" w:firstLineChars="200"/>
        <w:jc w:val="left"/>
        <w:rPr>
          <w:rFonts w:ascii="宋体" w:cs="Times New Roman"/>
          <w:lang w:val="zh-CN"/>
        </w:rPr>
      </w:pPr>
      <w:r>
        <w:rPr>
          <w:rFonts w:hint="eastAsia" w:ascii="宋体" w:cs="Times New Roman"/>
          <w:highlight w:val="yellow"/>
          <w:lang w:val="zh-CN"/>
        </w:rPr>
        <w:t>③对询价单中所列物资必须全部报价；少报、漏报，选择性报价，不报品牌，均视为无效报价，按无效响应处理</w:t>
      </w:r>
    </w:p>
    <w:p w14:paraId="193D568E">
      <w:pPr>
        <w:numPr>
          <w:ilvl w:val="0"/>
          <w:numId w:val="0"/>
        </w:numPr>
        <w:ind w:firstLine="420" w:firstLineChars="200"/>
        <w:jc w:val="left"/>
        <w:rPr>
          <w:rFonts w:ascii="宋体" w:cs="Times New Roman"/>
          <w:lang w:val="zh-CN"/>
        </w:rPr>
      </w:pPr>
      <w:r>
        <w:rPr>
          <w:rFonts w:hint="eastAsia" w:ascii="宋体" w:hAnsi="宋体" w:cs="宋体"/>
          <w:lang w:val="zh-CN"/>
        </w:rPr>
        <w:t>④供应商一旦成交后，如因市场变化、政策性调整等因素导致报价成本的变化，报价将不会得到调整。</w:t>
      </w:r>
    </w:p>
    <w:p w14:paraId="07CF89C0">
      <w:pPr>
        <w:numPr>
          <w:ilvl w:val="0"/>
          <w:numId w:val="0"/>
        </w:numPr>
        <w:ind w:firstLine="420" w:firstLineChars="200"/>
        <w:jc w:val="left"/>
        <w:rPr>
          <w:rFonts w:ascii="宋体" w:cs="Times New Roman"/>
          <w:lang w:val="zh-CN"/>
        </w:rPr>
      </w:pPr>
      <w:r>
        <w:rPr>
          <w:rFonts w:hint="eastAsia" w:ascii="宋体" w:cs="Times New Roman"/>
          <w:lang w:val="zh-CN"/>
        </w:rPr>
        <w:t>⑤根据质量和服务均能满足采购文件实质性响应要求，且报价最低的原则确定各标段成交供应商。</w:t>
      </w:r>
    </w:p>
    <w:p w14:paraId="1C799E1F">
      <w:pPr>
        <w:ind w:firstLine="480" w:firstLineChars="200"/>
        <w:jc w:val="left"/>
        <w:rPr>
          <w:rFonts w:hint="eastAsia" w:ascii="宋体" w:hAnsi="宋体" w:cs="宋体"/>
          <w:sz w:val="24"/>
          <w:szCs w:val="24"/>
        </w:rPr>
      </w:pPr>
    </w:p>
    <w:p w14:paraId="1610F125">
      <w:pPr>
        <w:ind w:firstLine="480" w:firstLineChars="200"/>
        <w:jc w:val="left"/>
        <w:rPr>
          <w:rFonts w:ascii="黑体" w:hAnsi="宋体" w:eastAsia="黑体" w:cs="Times New Roman"/>
          <w:sz w:val="24"/>
          <w:szCs w:val="24"/>
        </w:rPr>
      </w:pPr>
      <w:r>
        <w:rPr>
          <w:rFonts w:hint="eastAsia" w:ascii="宋体" w:hAnsi="宋体" w:cs="宋体"/>
          <w:sz w:val="24"/>
          <w:szCs w:val="24"/>
        </w:rPr>
        <w:t>供应商</w:t>
      </w:r>
      <w:r>
        <w:rPr>
          <w:rFonts w:hint="eastAsia" w:ascii="宋体" w:hAnsi="宋体" w:cs="宋体"/>
          <w:sz w:val="24"/>
          <w:szCs w:val="24"/>
          <w:highlight w:val="none"/>
        </w:rPr>
        <w:t>签名</w:t>
      </w:r>
      <w:r>
        <w:rPr>
          <w:rFonts w:hint="eastAsia"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highlight w:val="none"/>
        </w:rPr>
        <w:t>日期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cs="Times New Roman"/>
          <w:sz w:val="24"/>
          <w:szCs w:val="24"/>
          <w:u w:val="single"/>
          <w:lang w:val="en-US" w:eastAsia="zh-CN"/>
        </w:rPr>
        <w:t xml:space="preserve">    </w:t>
      </w:r>
    </w:p>
    <w:p w14:paraId="26C04042">
      <w:pPr>
        <w:rPr>
          <w:rFonts w:cs="Times New Roman"/>
        </w:rPr>
      </w:pPr>
    </w:p>
    <w:p w14:paraId="5044AC9F">
      <w:pPr>
        <w:ind w:left="1"/>
        <w:jc w:val="center"/>
        <w:rPr>
          <w:rFonts w:hint="eastAsia" w:ascii="宋体" w:hAnsi="宋体" w:cs="宋体"/>
          <w:sz w:val="24"/>
          <w:szCs w:val="24"/>
        </w:rPr>
      </w:pPr>
    </w:p>
    <w:p w14:paraId="7BDCD932">
      <w:pPr>
        <w:ind w:left="1"/>
        <w:jc w:val="center"/>
        <w:rPr>
          <w:rFonts w:hint="eastAsia" w:ascii="宋体" w:hAnsi="宋体" w:cs="宋体"/>
          <w:sz w:val="24"/>
          <w:szCs w:val="24"/>
        </w:rPr>
      </w:pPr>
    </w:p>
    <w:p w14:paraId="4EE19A40">
      <w:pPr>
        <w:ind w:left="1"/>
        <w:jc w:val="center"/>
        <w:rPr>
          <w:rFonts w:hint="eastAsia" w:ascii="宋体" w:hAnsi="宋体" w:cs="宋体"/>
          <w:sz w:val="24"/>
          <w:szCs w:val="24"/>
        </w:rPr>
      </w:pPr>
    </w:p>
    <w:p w14:paraId="57C680EB">
      <w:pPr>
        <w:ind w:left="1"/>
        <w:jc w:val="center"/>
        <w:rPr>
          <w:rFonts w:hint="eastAsia" w:ascii="宋体" w:hAnsi="宋体" w:cs="宋体"/>
          <w:sz w:val="24"/>
          <w:szCs w:val="24"/>
        </w:rPr>
      </w:pPr>
    </w:p>
    <w:p w14:paraId="0B9B3500">
      <w:pPr>
        <w:ind w:left="1"/>
        <w:jc w:val="center"/>
        <w:rPr>
          <w:rFonts w:hint="eastAsia" w:ascii="宋体" w:hAnsi="宋体" w:cs="宋体"/>
          <w:sz w:val="24"/>
          <w:szCs w:val="24"/>
        </w:rPr>
      </w:pPr>
    </w:p>
    <w:p w14:paraId="1FEE53CA">
      <w:pPr>
        <w:ind w:left="1"/>
        <w:jc w:val="center"/>
        <w:rPr>
          <w:rFonts w:hint="eastAsia" w:ascii="宋体" w:hAnsi="宋体" w:cs="宋体"/>
          <w:sz w:val="24"/>
          <w:szCs w:val="24"/>
        </w:rPr>
      </w:pPr>
    </w:p>
    <w:p w14:paraId="1122F42B">
      <w:pPr>
        <w:ind w:left="1"/>
        <w:jc w:val="center"/>
        <w:rPr>
          <w:rFonts w:hint="eastAsia" w:ascii="宋体" w:hAnsi="宋体" w:cs="宋体"/>
          <w:sz w:val="24"/>
          <w:szCs w:val="24"/>
        </w:rPr>
      </w:pPr>
    </w:p>
    <w:p w14:paraId="2698EC07">
      <w:pPr>
        <w:ind w:left="1"/>
        <w:jc w:val="center"/>
        <w:rPr>
          <w:rFonts w:hint="eastAsia" w:ascii="宋体" w:hAnsi="宋体" w:cs="宋体"/>
          <w:sz w:val="24"/>
          <w:szCs w:val="24"/>
        </w:rPr>
      </w:pPr>
    </w:p>
    <w:p w14:paraId="51EF7F57">
      <w:pPr>
        <w:ind w:left="1"/>
        <w:jc w:val="center"/>
        <w:rPr>
          <w:rFonts w:hint="eastAsia" w:ascii="宋体" w:hAnsi="宋体" w:eastAsia="宋体" w:cs="宋体"/>
          <w:sz w:val="24"/>
          <w:szCs w:val="24"/>
          <w:lang w:eastAsia="zh-CN"/>
        </w:rPr>
      </w:pPr>
      <w:r>
        <w:rPr>
          <w:rFonts w:hint="eastAsia" w:ascii="宋体" w:hAnsi="宋体" w:cs="宋体"/>
          <w:sz w:val="24"/>
          <w:szCs w:val="24"/>
          <w:lang w:eastAsia="zh-CN"/>
        </w:rPr>
        <w:t>标段二：</w:t>
      </w:r>
      <w:r>
        <w:rPr>
          <w:rFonts w:hint="eastAsia" w:ascii="宋体" w:hAnsi="宋体" w:cs="宋体"/>
          <w:sz w:val="24"/>
          <w:szCs w:val="24"/>
          <w:lang w:val="en-US" w:eastAsia="zh-CN"/>
        </w:rPr>
        <w:t>瓦楞</w:t>
      </w:r>
      <w:r>
        <w:rPr>
          <w:rFonts w:hint="eastAsia" w:ascii="宋体" w:hAnsi="宋体" w:cs="宋体"/>
          <w:sz w:val="24"/>
          <w:szCs w:val="24"/>
          <w:lang w:eastAsia="zh-CN"/>
        </w:rPr>
        <w:t>纸箱报价单</w:t>
      </w:r>
    </w:p>
    <w:p w14:paraId="750F0322">
      <w:pPr>
        <w:ind w:left="1"/>
        <w:jc w:val="center"/>
        <w:rPr>
          <w:rFonts w:ascii="宋体" w:cs="Times New Roman"/>
          <w:sz w:val="24"/>
          <w:szCs w:val="24"/>
        </w:rPr>
      </w:pPr>
      <w:r>
        <w:rPr>
          <w:rFonts w:hint="eastAsia" w:ascii="宋体" w:hAnsi="宋体" w:cs="宋体"/>
          <w:sz w:val="24"/>
          <w:szCs w:val="24"/>
        </w:rPr>
        <w:t>供应商名称（</w:t>
      </w:r>
      <w:r>
        <w:rPr>
          <w:rFonts w:hint="eastAsia" w:ascii="宋体" w:hAnsi="宋体" w:cs="宋体"/>
          <w:sz w:val="24"/>
          <w:szCs w:val="24"/>
          <w:highlight w:val="yellow"/>
        </w:rPr>
        <w:t>盖章</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单位：元</w:t>
      </w:r>
    </w:p>
    <w:tbl>
      <w:tblPr>
        <w:tblStyle w:val="10"/>
        <w:tblW w:w="97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6"/>
        <w:gridCol w:w="1107"/>
        <w:gridCol w:w="1457"/>
        <w:gridCol w:w="1075"/>
        <w:gridCol w:w="1104"/>
        <w:gridCol w:w="1255"/>
        <w:gridCol w:w="1417"/>
        <w:gridCol w:w="1115"/>
      </w:tblGrid>
      <w:tr w14:paraId="1894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226" w:type="dxa"/>
            <w:vAlign w:val="center"/>
          </w:tcPr>
          <w:p w14:paraId="4A82E3B6">
            <w:pPr>
              <w:keepNext w:val="0"/>
              <w:keepLines w:val="0"/>
              <w:suppressLineNumbers w:val="0"/>
              <w:spacing w:before="0" w:beforeAutospacing="0" w:after="0" w:afterAutospacing="0"/>
              <w:ind w:left="0" w:right="0"/>
              <w:jc w:val="center"/>
              <w:rPr>
                <w:rFonts w:hint="default" w:cs="Times New Roman"/>
                <w:b/>
                <w:bCs/>
              </w:rPr>
            </w:pPr>
            <w:r>
              <w:rPr>
                <w:rFonts w:hint="eastAsia" w:cs="宋体"/>
                <w:b/>
                <w:bCs/>
              </w:rPr>
              <w:t>名称</w:t>
            </w:r>
          </w:p>
        </w:tc>
        <w:tc>
          <w:tcPr>
            <w:tcW w:w="1107" w:type="dxa"/>
            <w:vAlign w:val="center"/>
          </w:tcPr>
          <w:p w14:paraId="588ED90E">
            <w:pPr>
              <w:keepNext w:val="0"/>
              <w:keepLines w:val="0"/>
              <w:suppressLineNumbers w:val="0"/>
              <w:spacing w:before="0" w:beforeAutospacing="0" w:after="0" w:afterAutospacing="0"/>
              <w:ind w:left="0" w:right="0"/>
              <w:jc w:val="center"/>
              <w:rPr>
                <w:rFonts w:hint="eastAsia" w:ascii="Calibri" w:hAnsi="Calibri" w:eastAsia="宋体" w:cs="Times New Roman"/>
                <w:b/>
                <w:bCs/>
                <w:kern w:val="2"/>
                <w:sz w:val="20"/>
                <w:szCs w:val="20"/>
                <w:lang w:val="en-US" w:eastAsia="zh-CN" w:bidi="ar-SA"/>
              </w:rPr>
            </w:pPr>
            <w:r>
              <w:rPr>
                <w:rFonts w:hint="eastAsia" w:cs="Times New Roman"/>
                <w:b/>
                <w:bCs/>
                <w:sz w:val="20"/>
                <w:szCs w:val="20"/>
                <w:lang w:eastAsia="zh-CN"/>
              </w:rPr>
              <w:t>规格型号</w:t>
            </w:r>
          </w:p>
        </w:tc>
        <w:tc>
          <w:tcPr>
            <w:tcW w:w="1457" w:type="dxa"/>
            <w:vAlign w:val="center"/>
          </w:tcPr>
          <w:p w14:paraId="00255123">
            <w:pPr>
              <w:keepNext w:val="0"/>
              <w:keepLines w:val="0"/>
              <w:suppressLineNumbers w:val="0"/>
              <w:spacing w:before="0" w:beforeAutospacing="0" w:after="0" w:afterAutospacing="0"/>
              <w:ind w:left="0" w:right="0"/>
              <w:jc w:val="center"/>
              <w:rPr>
                <w:rFonts w:hint="eastAsia" w:ascii="Calibri" w:hAnsi="Calibri" w:eastAsia="宋体" w:cs="Times New Roman"/>
                <w:b/>
                <w:bCs/>
                <w:kern w:val="2"/>
                <w:sz w:val="20"/>
                <w:szCs w:val="20"/>
                <w:lang w:val="en-US" w:eastAsia="zh-CN" w:bidi="ar-SA"/>
              </w:rPr>
            </w:pPr>
            <w:r>
              <w:rPr>
                <w:rFonts w:hint="eastAsia" w:cs="宋体"/>
                <w:b/>
                <w:bCs/>
                <w:sz w:val="20"/>
                <w:szCs w:val="20"/>
              </w:rPr>
              <w:t>数量</w:t>
            </w:r>
            <w:r>
              <w:rPr>
                <w:rFonts w:hint="eastAsia" w:cs="宋体"/>
                <w:b/>
                <w:bCs/>
                <w:sz w:val="20"/>
                <w:szCs w:val="20"/>
                <w:lang w:eastAsia="zh-CN"/>
              </w:rPr>
              <w:t>（只）</w:t>
            </w:r>
          </w:p>
        </w:tc>
        <w:tc>
          <w:tcPr>
            <w:tcW w:w="1075" w:type="dxa"/>
            <w:tcBorders>
              <w:right w:val="single" w:color="auto" w:sz="4" w:space="0"/>
            </w:tcBorders>
            <w:vAlign w:val="center"/>
          </w:tcPr>
          <w:p w14:paraId="0DB0553D">
            <w:pPr>
              <w:keepNext w:val="0"/>
              <w:keepLines w:val="0"/>
              <w:suppressLineNumbers w:val="0"/>
              <w:spacing w:before="0" w:beforeAutospacing="0" w:after="0" w:afterAutospacing="0"/>
              <w:ind w:left="0" w:right="0"/>
              <w:jc w:val="center"/>
              <w:rPr>
                <w:rFonts w:hint="eastAsia" w:eastAsia="宋体" w:cs="Times New Roman"/>
                <w:b/>
                <w:bCs/>
                <w:lang w:eastAsia="zh-CN"/>
              </w:rPr>
            </w:pPr>
            <w:r>
              <w:rPr>
                <w:rFonts w:hint="eastAsia" w:cs="Times New Roman"/>
                <w:b/>
                <w:bCs/>
                <w:lang w:eastAsia="zh-CN"/>
              </w:rPr>
              <w:t>品牌</w:t>
            </w:r>
          </w:p>
        </w:tc>
        <w:tc>
          <w:tcPr>
            <w:tcW w:w="1104" w:type="dxa"/>
            <w:tcBorders>
              <w:left w:val="single" w:color="auto" w:sz="4" w:space="0"/>
              <w:right w:val="single" w:color="auto" w:sz="4" w:space="0"/>
            </w:tcBorders>
            <w:vAlign w:val="center"/>
          </w:tcPr>
          <w:p w14:paraId="6DE260CA">
            <w:pPr>
              <w:keepNext w:val="0"/>
              <w:keepLines w:val="0"/>
              <w:suppressLineNumbers w:val="0"/>
              <w:spacing w:before="0" w:beforeAutospacing="0" w:after="0" w:afterAutospacing="0"/>
              <w:ind w:left="0" w:right="0"/>
              <w:jc w:val="center"/>
              <w:rPr>
                <w:rFonts w:hint="eastAsia" w:eastAsia="宋体" w:cs="宋体"/>
                <w:b/>
                <w:bCs/>
                <w:lang w:eastAsia="zh-CN"/>
              </w:rPr>
            </w:pPr>
            <w:r>
              <w:rPr>
                <w:rFonts w:hint="eastAsia" w:cs="宋体"/>
                <w:b/>
                <w:bCs/>
                <w:lang w:eastAsia="zh-CN"/>
              </w:rPr>
              <w:t>产地</w:t>
            </w:r>
          </w:p>
        </w:tc>
        <w:tc>
          <w:tcPr>
            <w:tcW w:w="1255" w:type="dxa"/>
            <w:tcBorders>
              <w:left w:val="single" w:color="auto" w:sz="4" w:space="0"/>
            </w:tcBorders>
            <w:vAlign w:val="center"/>
          </w:tcPr>
          <w:p w14:paraId="60D18D24">
            <w:pPr>
              <w:keepNext w:val="0"/>
              <w:keepLines w:val="0"/>
              <w:suppressLineNumbers w:val="0"/>
              <w:spacing w:before="0" w:beforeAutospacing="0" w:after="0" w:afterAutospacing="0"/>
              <w:ind w:left="0" w:right="0"/>
              <w:jc w:val="center"/>
              <w:rPr>
                <w:rFonts w:hint="eastAsia" w:cs="宋体"/>
                <w:b/>
                <w:bCs/>
              </w:rPr>
            </w:pPr>
            <w:r>
              <w:rPr>
                <w:rFonts w:hint="eastAsia" w:cs="宋体"/>
                <w:b/>
                <w:bCs/>
                <w:lang w:eastAsia="zh-CN"/>
              </w:rPr>
              <w:t>含税</w:t>
            </w:r>
            <w:r>
              <w:rPr>
                <w:rFonts w:hint="eastAsia" w:cs="宋体"/>
                <w:b/>
                <w:bCs/>
              </w:rPr>
              <w:t>单价</w:t>
            </w:r>
          </w:p>
        </w:tc>
        <w:tc>
          <w:tcPr>
            <w:tcW w:w="1417" w:type="dxa"/>
            <w:vAlign w:val="center"/>
          </w:tcPr>
          <w:p w14:paraId="52F91340">
            <w:pPr>
              <w:keepNext w:val="0"/>
              <w:keepLines w:val="0"/>
              <w:suppressLineNumbers w:val="0"/>
              <w:spacing w:before="0" w:beforeAutospacing="0" w:after="0" w:afterAutospacing="0"/>
              <w:ind w:left="0" w:right="0"/>
              <w:jc w:val="center"/>
              <w:rPr>
                <w:rFonts w:hint="default" w:cs="Times New Roman"/>
                <w:b/>
                <w:bCs/>
              </w:rPr>
            </w:pPr>
            <w:r>
              <w:rPr>
                <w:rFonts w:hint="eastAsia" w:cs="宋体"/>
                <w:b/>
                <w:bCs/>
                <w:lang w:eastAsia="zh-CN"/>
              </w:rPr>
              <w:t>含税金额</w:t>
            </w:r>
          </w:p>
        </w:tc>
        <w:tc>
          <w:tcPr>
            <w:tcW w:w="1115" w:type="dxa"/>
            <w:vAlign w:val="center"/>
          </w:tcPr>
          <w:p w14:paraId="61A27703">
            <w:pPr>
              <w:keepNext w:val="0"/>
              <w:keepLines w:val="0"/>
              <w:suppressLineNumbers w:val="0"/>
              <w:spacing w:before="0" w:beforeAutospacing="0" w:after="0" w:afterAutospacing="0"/>
              <w:ind w:left="0" w:right="0"/>
              <w:jc w:val="center"/>
              <w:rPr>
                <w:rFonts w:hint="eastAsia" w:eastAsia="宋体" w:cs="宋体"/>
                <w:b/>
                <w:bCs/>
                <w:lang w:eastAsia="zh-CN"/>
              </w:rPr>
            </w:pPr>
            <w:r>
              <w:rPr>
                <w:rFonts w:hint="eastAsia" w:cs="宋体"/>
                <w:b/>
                <w:bCs/>
                <w:lang w:eastAsia="zh-CN"/>
              </w:rPr>
              <w:t>质保期</w:t>
            </w:r>
          </w:p>
        </w:tc>
      </w:tr>
      <w:tr w14:paraId="04C4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226" w:type="dxa"/>
            <w:vAlign w:val="center"/>
          </w:tcPr>
          <w:p w14:paraId="3BEF4C62">
            <w:pPr>
              <w:keepNext w:val="0"/>
              <w:keepLines w:val="0"/>
              <w:suppressLineNumbers w:val="0"/>
              <w:spacing w:before="0" w:beforeAutospacing="0" w:after="0" w:afterAutospacing="0"/>
              <w:ind w:left="0" w:leftChars="0" w:right="0" w:rightChars="0"/>
              <w:jc w:val="center"/>
              <w:rPr>
                <w:rFonts w:hint="default"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瓦楞纸箱</w:t>
            </w:r>
          </w:p>
        </w:tc>
        <w:tc>
          <w:tcPr>
            <w:tcW w:w="1107" w:type="dxa"/>
            <w:vAlign w:val="center"/>
          </w:tcPr>
          <w:p w14:paraId="1C26EEE9">
            <w:pPr>
              <w:keepNext w:val="0"/>
              <w:keepLines w:val="0"/>
              <w:suppressLineNumbers w:val="0"/>
              <w:spacing w:before="0" w:beforeAutospacing="0" w:after="0" w:afterAutospacing="0"/>
              <w:ind w:left="0" w:leftChars="0" w:right="0" w:rightChars="0"/>
              <w:jc w:val="center"/>
              <w:rPr>
                <w:rFonts w:hint="default"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54×36.5×35cm</w:t>
            </w:r>
          </w:p>
        </w:tc>
        <w:tc>
          <w:tcPr>
            <w:tcW w:w="1457" w:type="dxa"/>
            <w:vAlign w:val="center"/>
          </w:tcPr>
          <w:p w14:paraId="3B1EA697">
            <w:pPr>
              <w:keepNext w:val="0"/>
              <w:keepLines w:val="0"/>
              <w:suppressLineNumbers w:val="0"/>
              <w:spacing w:before="0" w:beforeAutospacing="0" w:after="0" w:afterAutospacing="0"/>
              <w:ind w:left="0" w:leftChars="0" w:right="0" w:rightChars="0"/>
              <w:jc w:val="center"/>
              <w:rPr>
                <w:rFonts w:hint="default" w:cs="Times New Roman"/>
              </w:rPr>
            </w:pPr>
            <w:r>
              <w:rPr>
                <w:rFonts w:hint="eastAsia" w:ascii="Calibri" w:hAnsi="Calibri" w:cs="Times New Roman"/>
                <w:kern w:val="2"/>
                <w:sz w:val="20"/>
                <w:szCs w:val="20"/>
                <w:lang w:val="en-US" w:eastAsia="zh-CN" w:bidi="ar-SA"/>
              </w:rPr>
              <w:t>18000</w:t>
            </w:r>
          </w:p>
        </w:tc>
        <w:tc>
          <w:tcPr>
            <w:tcW w:w="1075" w:type="dxa"/>
            <w:tcBorders>
              <w:right w:val="single" w:color="auto" w:sz="4" w:space="0"/>
            </w:tcBorders>
            <w:vAlign w:val="center"/>
          </w:tcPr>
          <w:p w14:paraId="28A3CF1C">
            <w:pPr>
              <w:keepNext w:val="0"/>
              <w:keepLines w:val="0"/>
              <w:suppressLineNumbers w:val="0"/>
              <w:spacing w:before="0" w:beforeAutospacing="0" w:after="0" w:afterAutospacing="0"/>
              <w:ind w:left="0" w:right="0"/>
              <w:jc w:val="center"/>
              <w:rPr>
                <w:rFonts w:hint="default" w:cs="Times New Roman"/>
              </w:rPr>
            </w:pPr>
          </w:p>
        </w:tc>
        <w:tc>
          <w:tcPr>
            <w:tcW w:w="1104" w:type="dxa"/>
            <w:tcBorders>
              <w:left w:val="single" w:color="auto" w:sz="4" w:space="0"/>
              <w:right w:val="single" w:color="auto" w:sz="4" w:space="0"/>
            </w:tcBorders>
            <w:vAlign w:val="center"/>
          </w:tcPr>
          <w:p w14:paraId="1EE9DB55">
            <w:pPr>
              <w:keepNext w:val="0"/>
              <w:keepLines w:val="0"/>
              <w:suppressLineNumbers w:val="0"/>
              <w:spacing w:before="0" w:beforeAutospacing="0" w:after="0" w:afterAutospacing="0"/>
              <w:ind w:left="0" w:right="0"/>
              <w:jc w:val="center"/>
              <w:rPr>
                <w:rFonts w:hint="default" w:cs="Times New Roman"/>
              </w:rPr>
            </w:pPr>
          </w:p>
        </w:tc>
        <w:tc>
          <w:tcPr>
            <w:tcW w:w="1255" w:type="dxa"/>
            <w:tcBorders>
              <w:left w:val="single" w:color="auto" w:sz="4" w:space="0"/>
            </w:tcBorders>
            <w:vAlign w:val="center"/>
          </w:tcPr>
          <w:p w14:paraId="3125B3CA">
            <w:pPr>
              <w:keepNext w:val="0"/>
              <w:keepLines w:val="0"/>
              <w:suppressLineNumbers w:val="0"/>
              <w:spacing w:before="0" w:beforeAutospacing="0" w:after="0" w:afterAutospacing="0"/>
              <w:ind w:left="0" w:right="0"/>
              <w:jc w:val="center"/>
              <w:rPr>
                <w:rFonts w:hint="default" w:cs="Times New Roman"/>
              </w:rPr>
            </w:pPr>
          </w:p>
        </w:tc>
        <w:tc>
          <w:tcPr>
            <w:tcW w:w="1417" w:type="dxa"/>
            <w:vAlign w:val="center"/>
          </w:tcPr>
          <w:p w14:paraId="376280BA">
            <w:pPr>
              <w:keepNext w:val="0"/>
              <w:keepLines w:val="0"/>
              <w:suppressLineNumbers w:val="0"/>
              <w:spacing w:before="0" w:beforeAutospacing="0" w:after="0" w:afterAutospacing="0"/>
              <w:ind w:left="0" w:right="0"/>
              <w:jc w:val="center"/>
              <w:rPr>
                <w:rFonts w:hint="default" w:cs="Times New Roman"/>
              </w:rPr>
            </w:pPr>
          </w:p>
        </w:tc>
        <w:tc>
          <w:tcPr>
            <w:tcW w:w="1115" w:type="dxa"/>
            <w:vAlign w:val="center"/>
          </w:tcPr>
          <w:p w14:paraId="73124A68">
            <w:pPr>
              <w:keepNext w:val="0"/>
              <w:keepLines w:val="0"/>
              <w:suppressLineNumbers w:val="0"/>
              <w:spacing w:before="0" w:beforeAutospacing="0" w:after="0" w:afterAutospacing="0"/>
              <w:ind w:left="0" w:right="0"/>
              <w:jc w:val="center"/>
              <w:rPr>
                <w:rFonts w:hint="default" w:cs="Times New Roman"/>
              </w:rPr>
            </w:pPr>
          </w:p>
        </w:tc>
      </w:tr>
      <w:tr w14:paraId="5FE2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226" w:type="dxa"/>
            <w:vAlign w:val="center"/>
          </w:tcPr>
          <w:p w14:paraId="67D64BC6">
            <w:pPr>
              <w:keepNext w:val="0"/>
              <w:keepLines w:val="0"/>
              <w:suppressLineNumbers w:val="0"/>
              <w:spacing w:before="0" w:beforeAutospacing="0" w:after="0" w:afterAutospacing="0"/>
              <w:ind w:left="0" w:leftChars="0" w:right="0" w:rightChars="0"/>
              <w:jc w:val="center"/>
              <w:rPr>
                <w:rFonts w:hint="eastAsia"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瓦楞纸箱</w:t>
            </w:r>
          </w:p>
        </w:tc>
        <w:tc>
          <w:tcPr>
            <w:tcW w:w="1107" w:type="dxa"/>
            <w:vAlign w:val="center"/>
          </w:tcPr>
          <w:p w14:paraId="57C13E9C">
            <w:pPr>
              <w:keepNext w:val="0"/>
              <w:keepLines w:val="0"/>
              <w:suppressLineNumbers w:val="0"/>
              <w:spacing w:before="0" w:beforeAutospacing="0" w:after="0" w:afterAutospacing="0"/>
              <w:ind w:left="0" w:leftChars="0" w:right="0" w:rightChars="0"/>
              <w:jc w:val="center"/>
              <w:rPr>
                <w:rFonts w:hint="default" w:ascii="Calibri" w:hAnsi="Calibri" w:eastAsia="宋体" w:cs="Times New Roman"/>
                <w:kern w:val="2"/>
                <w:sz w:val="20"/>
                <w:szCs w:val="20"/>
                <w:lang w:val="en-US" w:eastAsia="zh-CN" w:bidi="ar-SA"/>
              </w:rPr>
            </w:pPr>
            <w:r>
              <w:rPr>
                <w:rFonts w:hint="eastAsia" w:ascii="Calibri" w:hAnsi="Calibri" w:cs="Times New Roman"/>
                <w:kern w:val="2"/>
                <w:sz w:val="20"/>
                <w:szCs w:val="20"/>
                <w:lang w:val="en-US" w:eastAsia="zh-CN" w:bidi="ar-SA"/>
              </w:rPr>
              <w:t>46×30.5×20.7cm</w:t>
            </w:r>
          </w:p>
        </w:tc>
        <w:tc>
          <w:tcPr>
            <w:tcW w:w="1457" w:type="dxa"/>
            <w:vAlign w:val="center"/>
          </w:tcPr>
          <w:p w14:paraId="5ED9095E">
            <w:pPr>
              <w:keepNext w:val="0"/>
              <w:keepLines w:val="0"/>
              <w:suppressLineNumbers w:val="0"/>
              <w:spacing w:before="0" w:beforeAutospacing="0" w:after="0" w:afterAutospacing="0"/>
              <w:ind w:left="0" w:leftChars="0" w:right="0" w:rightChars="0"/>
              <w:jc w:val="center"/>
              <w:rPr>
                <w:rFonts w:hint="default" w:cs="Times New Roman"/>
              </w:rPr>
            </w:pPr>
            <w:r>
              <w:rPr>
                <w:rFonts w:hint="eastAsia" w:cs="Times New Roman"/>
                <w:kern w:val="2"/>
                <w:sz w:val="20"/>
                <w:szCs w:val="20"/>
                <w:lang w:val="en-US" w:eastAsia="zh-CN" w:bidi="ar-SA"/>
              </w:rPr>
              <w:t>8000</w:t>
            </w:r>
          </w:p>
        </w:tc>
        <w:tc>
          <w:tcPr>
            <w:tcW w:w="1075" w:type="dxa"/>
            <w:tcBorders>
              <w:right w:val="single" w:color="auto" w:sz="4" w:space="0"/>
            </w:tcBorders>
            <w:vAlign w:val="center"/>
          </w:tcPr>
          <w:p w14:paraId="79D73A86">
            <w:pPr>
              <w:keepNext w:val="0"/>
              <w:keepLines w:val="0"/>
              <w:suppressLineNumbers w:val="0"/>
              <w:spacing w:before="0" w:beforeAutospacing="0" w:after="0" w:afterAutospacing="0"/>
              <w:ind w:left="0" w:right="0"/>
              <w:jc w:val="center"/>
              <w:rPr>
                <w:rFonts w:hint="default" w:cs="Times New Roman"/>
              </w:rPr>
            </w:pPr>
          </w:p>
        </w:tc>
        <w:tc>
          <w:tcPr>
            <w:tcW w:w="1104" w:type="dxa"/>
            <w:tcBorders>
              <w:left w:val="single" w:color="auto" w:sz="4" w:space="0"/>
              <w:right w:val="single" w:color="auto" w:sz="4" w:space="0"/>
            </w:tcBorders>
            <w:vAlign w:val="center"/>
          </w:tcPr>
          <w:p w14:paraId="01AECDF5">
            <w:pPr>
              <w:keepNext w:val="0"/>
              <w:keepLines w:val="0"/>
              <w:suppressLineNumbers w:val="0"/>
              <w:spacing w:before="0" w:beforeAutospacing="0" w:after="0" w:afterAutospacing="0"/>
              <w:ind w:left="0" w:right="0"/>
              <w:jc w:val="center"/>
              <w:rPr>
                <w:rFonts w:hint="default" w:cs="Times New Roman"/>
              </w:rPr>
            </w:pPr>
          </w:p>
        </w:tc>
        <w:tc>
          <w:tcPr>
            <w:tcW w:w="1255" w:type="dxa"/>
            <w:tcBorders>
              <w:left w:val="single" w:color="auto" w:sz="4" w:space="0"/>
            </w:tcBorders>
            <w:vAlign w:val="center"/>
          </w:tcPr>
          <w:p w14:paraId="7FD84CCD">
            <w:pPr>
              <w:keepNext w:val="0"/>
              <w:keepLines w:val="0"/>
              <w:suppressLineNumbers w:val="0"/>
              <w:spacing w:before="0" w:beforeAutospacing="0" w:after="0" w:afterAutospacing="0"/>
              <w:ind w:left="0" w:right="0"/>
              <w:jc w:val="center"/>
              <w:rPr>
                <w:rFonts w:hint="default" w:cs="Times New Roman"/>
              </w:rPr>
            </w:pPr>
          </w:p>
        </w:tc>
        <w:tc>
          <w:tcPr>
            <w:tcW w:w="1417" w:type="dxa"/>
            <w:vAlign w:val="center"/>
          </w:tcPr>
          <w:p w14:paraId="553473F0">
            <w:pPr>
              <w:keepNext w:val="0"/>
              <w:keepLines w:val="0"/>
              <w:suppressLineNumbers w:val="0"/>
              <w:spacing w:before="0" w:beforeAutospacing="0" w:after="0" w:afterAutospacing="0"/>
              <w:ind w:left="0" w:right="0"/>
              <w:jc w:val="center"/>
              <w:rPr>
                <w:rFonts w:hint="default" w:cs="Times New Roman"/>
              </w:rPr>
            </w:pPr>
          </w:p>
        </w:tc>
        <w:tc>
          <w:tcPr>
            <w:tcW w:w="1115" w:type="dxa"/>
            <w:vAlign w:val="center"/>
          </w:tcPr>
          <w:p w14:paraId="71921387">
            <w:pPr>
              <w:keepNext w:val="0"/>
              <w:keepLines w:val="0"/>
              <w:suppressLineNumbers w:val="0"/>
              <w:spacing w:before="0" w:beforeAutospacing="0" w:after="0" w:afterAutospacing="0"/>
              <w:ind w:left="0" w:right="0"/>
              <w:jc w:val="center"/>
              <w:rPr>
                <w:rFonts w:hint="default" w:cs="Times New Roman"/>
              </w:rPr>
            </w:pPr>
          </w:p>
        </w:tc>
      </w:tr>
      <w:tr w14:paraId="0B5A7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3790" w:type="dxa"/>
            <w:gridSpan w:val="3"/>
            <w:vAlign w:val="center"/>
          </w:tcPr>
          <w:p w14:paraId="34271C84">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cs="Times New Roman"/>
                <w:kern w:val="2"/>
                <w:sz w:val="20"/>
                <w:szCs w:val="20"/>
                <w:lang w:val="en-US" w:eastAsia="zh-CN" w:bidi="ar-SA"/>
              </w:rPr>
              <w:t>含税</w:t>
            </w:r>
            <w:r>
              <w:rPr>
                <w:rFonts w:hint="eastAsia" w:cs="宋体"/>
              </w:rPr>
              <w:t>合计</w:t>
            </w:r>
          </w:p>
        </w:tc>
        <w:tc>
          <w:tcPr>
            <w:tcW w:w="5966" w:type="dxa"/>
            <w:gridSpan w:val="5"/>
            <w:vAlign w:val="center"/>
          </w:tcPr>
          <w:p w14:paraId="037C1D4C">
            <w:pPr>
              <w:keepNext w:val="0"/>
              <w:keepLines w:val="0"/>
              <w:suppressLineNumbers w:val="0"/>
              <w:spacing w:before="0" w:beforeAutospacing="0" w:after="0" w:afterAutospacing="0"/>
              <w:ind w:left="0" w:right="0"/>
              <w:jc w:val="center"/>
              <w:rPr>
                <w:rFonts w:hint="default" w:cs="Times New Roman"/>
              </w:rPr>
            </w:pPr>
          </w:p>
        </w:tc>
      </w:tr>
      <w:tr w14:paraId="35111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3790" w:type="dxa"/>
            <w:gridSpan w:val="3"/>
            <w:vAlign w:val="center"/>
          </w:tcPr>
          <w:p w14:paraId="42750A2F">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cs="宋体"/>
                <w:lang w:eastAsia="zh-CN"/>
              </w:rPr>
              <w:t>税率</w:t>
            </w:r>
          </w:p>
        </w:tc>
        <w:tc>
          <w:tcPr>
            <w:tcW w:w="5966" w:type="dxa"/>
            <w:gridSpan w:val="5"/>
            <w:vAlign w:val="center"/>
          </w:tcPr>
          <w:p w14:paraId="23D5F78E">
            <w:pPr>
              <w:keepNext w:val="0"/>
              <w:keepLines w:val="0"/>
              <w:suppressLineNumbers w:val="0"/>
              <w:spacing w:before="0" w:beforeAutospacing="0" w:after="0" w:afterAutospacing="0"/>
              <w:ind w:left="0" w:right="0"/>
              <w:jc w:val="center"/>
              <w:rPr>
                <w:rFonts w:hint="default" w:cs="Times New Roman"/>
              </w:rPr>
            </w:pPr>
            <w:r>
              <w:rPr>
                <w:rFonts w:hint="eastAsia" w:cs="Times New Roman"/>
                <w:lang w:val="en-US" w:eastAsia="zh-CN"/>
              </w:rPr>
              <w:t>13%</w:t>
            </w:r>
          </w:p>
        </w:tc>
      </w:tr>
    </w:tbl>
    <w:p w14:paraId="343F8F0E">
      <w:pPr>
        <w:ind w:firstLine="480" w:firstLineChars="200"/>
        <w:jc w:val="center"/>
        <w:rPr>
          <w:rFonts w:hint="eastAsia" w:ascii="宋体" w:hAnsi="宋体" w:cs="宋体"/>
          <w:sz w:val="24"/>
          <w:szCs w:val="24"/>
        </w:rPr>
      </w:pPr>
      <w:r>
        <w:rPr>
          <w:rFonts w:hint="eastAsia" w:ascii="宋体" w:hAnsi="宋体" w:cs="宋体"/>
          <w:sz w:val="24"/>
          <w:szCs w:val="24"/>
        </w:rPr>
        <w:t>如果你单位采购数量发生变化，我公司愿以中标单价，按实际订单数量供应、结算。</w:t>
      </w:r>
    </w:p>
    <w:p w14:paraId="61C08653">
      <w:pPr>
        <w:ind w:firstLine="420" w:firstLineChars="200"/>
        <w:jc w:val="left"/>
        <w:rPr>
          <w:rFonts w:ascii="宋体" w:cs="Times New Roman"/>
          <w:lang w:val="zh-CN"/>
        </w:rPr>
      </w:pPr>
      <w:r>
        <w:rPr>
          <w:rFonts w:hint="eastAsia" w:ascii="宋体" w:hAnsi="宋体" w:cs="宋体"/>
          <w:lang w:val="zh-CN"/>
        </w:rPr>
        <w:t>注：</w:t>
      </w:r>
    </w:p>
    <w:p w14:paraId="39BB341D">
      <w:pPr>
        <w:numPr>
          <w:ilvl w:val="0"/>
          <w:numId w:val="0"/>
        </w:numPr>
        <w:ind w:firstLine="420" w:firstLineChars="200"/>
        <w:jc w:val="left"/>
        <w:rPr>
          <w:rFonts w:ascii="宋体" w:cs="Times New Roman"/>
          <w:lang w:val="zh-CN"/>
        </w:rPr>
      </w:pPr>
      <w:r>
        <w:rPr>
          <w:rFonts w:hint="eastAsia" w:ascii="宋体" w:cs="Times New Roman"/>
          <w:lang w:val="zh-CN"/>
        </w:rPr>
        <w:t>①符合国家标准及行业标准，符合《中华人民共和国产品质量法》。</w:t>
      </w:r>
    </w:p>
    <w:p w14:paraId="3DE073AF">
      <w:pPr>
        <w:numPr>
          <w:ilvl w:val="0"/>
          <w:numId w:val="0"/>
        </w:numPr>
        <w:ind w:firstLine="420" w:firstLineChars="200"/>
        <w:jc w:val="left"/>
        <w:rPr>
          <w:rFonts w:hint="eastAsia" w:ascii="宋体" w:hAnsi="宋体" w:cs="宋体"/>
        </w:rPr>
      </w:pPr>
      <w:r>
        <w:rPr>
          <w:rFonts w:hint="eastAsia" w:ascii="宋体" w:hAnsi="宋体" w:cs="宋体"/>
          <w:lang w:val="zh-CN"/>
        </w:rPr>
        <w:t>②报价应包含完成本项目发生的所有含税费用、运输、装卸、安装调试、支付给员工的工资和国家强制缴纳的各种社会保障资金，以及供应商认为需要的其他费用等</w:t>
      </w:r>
      <w:r>
        <w:rPr>
          <w:rFonts w:hint="eastAsia" w:ascii="宋体" w:hAnsi="宋体" w:cs="宋体"/>
        </w:rPr>
        <w:t>；</w:t>
      </w:r>
    </w:p>
    <w:p w14:paraId="330A4C0A">
      <w:pPr>
        <w:numPr>
          <w:ilvl w:val="0"/>
          <w:numId w:val="0"/>
        </w:numPr>
        <w:ind w:firstLine="420" w:firstLineChars="200"/>
        <w:jc w:val="left"/>
        <w:rPr>
          <w:rFonts w:hint="eastAsia" w:ascii="宋体" w:hAnsi="宋体" w:cs="宋体"/>
          <w:lang w:val="zh-CN"/>
        </w:rPr>
      </w:pPr>
      <w:r>
        <w:rPr>
          <w:rFonts w:hint="eastAsia" w:ascii="宋体" w:hAnsi="宋体" w:cs="宋体"/>
          <w:lang w:val="zh-CN"/>
        </w:rPr>
        <w:t>③</w:t>
      </w:r>
      <w:r>
        <w:rPr>
          <w:rFonts w:hint="eastAsia" w:ascii="宋体" w:cs="Times New Roman"/>
          <w:highlight w:val="yellow"/>
          <w:lang w:val="zh-CN"/>
        </w:rPr>
        <w:t>对询价单中所列物资必须全部报价；少报、漏报，选择性报价，不报品牌，均视为无效报价，按无效响应处理</w:t>
      </w:r>
    </w:p>
    <w:p w14:paraId="2D8D43BB">
      <w:pPr>
        <w:numPr>
          <w:ilvl w:val="0"/>
          <w:numId w:val="0"/>
        </w:numPr>
        <w:ind w:firstLine="420" w:firstLineChars="200"/>
        <w:jc w:val="left"/>
        <w:rPr>
          <w:rFonts w:ascii="宋体" w:cs="Times New Roman"/>
          <w:lang w:val="zh-CN"/>
        </w:rPr>
      </w:pPr>
      <w:r>
        <w:rPr>
          <w:rFonts w:hint="eastAsia" w:ascii="宋体" w:hAnsi="宋体" w:cs="宋体"/>
          <w:lang w:val="zh-CN"/>
        </w:rPr>
        <w:t>④供应商一旦成交后，如因市场变化、政策性调整等因素导致报价成本的变化，报价将不会得到调整。</w:t>
      </w:r>
    </w:p>
    <w:p w14:paraId="084B911F">
      <w:pPr>
        <w:numPr>
          <w:ilvl w:val="0"/>
          <w:numId w:val="0"/>
        </w:numPr>
        <w:ind w:firstLine="420" w:firstLineChars="200"/>
        <w:jc w:val="left"/>
        <w:rPr>
          <w:rFonts w:ascii="宋体" w:cs="Times New Roman"/>
          <w:lang w:val="zh-CN"/>
        </w:rPr>
      </w:pPr>
      <w:r>
        <w:rPr>
          <w:rFonts w:hint="eastAsia" w:ascii="宋体" w:cs="Times New Roman"/>
          <w:lang w:val="zh-CN"/>
        </w:rPr>
        <w:t>⑤根据质量和服务均能满足采购文件实质性响应要求，且报价最低的原则确定各标段成交供应商。</w:t>
      </w:r>
    </w:p>
    <w:p w14:paraId="4B8D063D">
      <w:pPr>
        <w:ind w:firstLine="480" w:firstLineChars="200"/>
        <w:jc w:val="left"/>
        <w:rPr>
          <w:rFonts w:hint="eastAsia" w:ascii="宋体" w:hAnsi="宋体" w:cs="宋体"/>
          <w:sz w:val="24"/>
          <w:szCs w:val="24"/>
        </w:rPr>
      </w:pPr>
    </w:p>
    <w:p w14:paraId="4D7E2484">
      <w:pPr>
        <w:ind w:firstLine="480" w:firstLineChars="200"/>
        <w:jc w:val="left"/>
        <w:rPr>
          <w:rFonts w:ascii="黑体" w:hAnsi="宋体" w:eastAsia="黑体" w:cs="Times New Roman"/>
          <w:sz w:val="24"/>
          <w:szCs w:val="24"/>
        </w:rPr>
      </w:pPr>
      <w:r>
        <w:rPr>
          <w:rFonts w:hint="eastAsia" w:ascii="宋体" w:hAnsi="宋体" w:cs="宋体"/>
          <w:sz w:val="24"/>
          <w:szCs w:val="24"/>
        </w:rPr>
        <w:t>供应商</w:t>
      </w:r>
      <w:r>
        <w:rPr>
          <w:rFonts w:hint="eastAsia" w:ascii="宋体" w:hAnsi="宋体" w:cs="宋体"/>
          <w:sz w:val="24"/>
          <w:szCs w:val="24"/>
          <w:highlight w:val="yellow"/>
        </w:rPr>
        <w:t>签名</w:t>
      </w:r>
      <w:r>
        <w:rPr>
          <w:rFonts w:hint="eastAsia"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highlight w:val="yellow"/>
        </w:rPr>
        <w:t>日期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cs="Times New Roman"/>
          <w:sz w:val="24"/>
          <w:szCs w:val="24"/>
          <w:u w:val="single"/>
          <w:lang w:val="en-US" w:eastAsia="zh-CN"/>
        </w:rPr>
        <w:t xml:space="preserve">    </w:t>
      </w:r>
    </w:p>
    <w:p w14:paraId="0A43B546">
      <w:pPr>
        <w:rPr>
          <w:rFonts w:hint="eastAsia"/>
        </w:rPr>
      </w:pPr>
    </w:p>
    <w:p w14:paraId="040B05E3">
      <w:pPr>
        <w:rPr>
          <w:rFonts w:hint="eastAsia"/>
        </w:rPr>
      </w:pPr>
    </w:p>
    <w:p w14:paraId="1A6BC325">
      <w:pPr>
        <w:rPr>
          <w:rFonts w:hint="eastAsia"/>
        </w:rPr>
      </w:pPr>
    </w:p>
    <w:p w14:paraId="786412F2">
      <w:pPr>
        <w:rPr>
          <w:rFonts w:hint="eastAsia"/>
        </w:rPr>
      </w:pPr>
    </w:p>
    <w:p w14:paraId="2F25138D">
      <w:pPr>
        <w:rPr>
          <w:rFonts w:hint="eastAsia"/>
        </w:rPr>
      </w:pPr>
    </w:p>
    <w:p w14:paraId="3AB55B9A">
      <w:pPr>
        <w:rPr>
          <w:rFonts w:hint="eastAsia"/>
        </w:rPr>
      </w:pPr>
    </w:p>
    <w:p w14:paraId="79AA6D6D">
      <w:pPr>
        <w:rPr>
          <w:rFonts w:hint="eastAsia"/>
        </w:rPr>
      </w:pPr>
    </w:p>
    <w:p w14:paraId="29046878">
      <w:pPr>
        <w:rPr>
          <w:rFonts w:hint="eastAsia"/>
        </w:rPr>
      </w:pPr>
    </w:p>
    <w:p w14:paraId="4FC742DB">
      <w:pPr>
        <w:rPr>
          <w:rFonts w:hint="eastAsia"/>
        </w:rPr>
      </w:pPr>
    </w:p>
    <w:p w14:paraId="7DC411D9">
      <w:pPr>
        <w:rPr>
          <w:rFonts w:hint="eastAsia"/>
        </w:rPr>
      </w:pPr>
    </w:p>
    <w:p w14:paraId="68DCC2A8">
      <w:pPr>
        <w:rPr>
          <w:rFonts w:hint="eastAsia"/>
        </w:rPr>
      </w:pPr>
    </w:p>
    <w:p w14:paraId="5C3EB8C2">
      <w:pPr>
        <w:rPr>
          <w:rFonts w:hint="eastAsia"/>
        </w:rPr>
      </w:pPr>
    </w:p>
    <w:p w14:paraId="33F50EFC">
      <w:pPr>
        <w:rPr>
          <w:rFonts w:hint="eastAsia"/>
        </w:rPr>
      </w:pPr>
    </w:p>
    <w:p w14:paraId="4208182A">
      <w:pPr>
        <w:rPr>
          <w:rFonts w:hint="eastAsia"/>
        </w:rPr>
      </w:pPr>
    </w:p>
    <w:p w14:paraId="4414DDEF">
      <w:pPr>
        <w:rPr>
          <w:rFonts w:hint="eastAsia"/>
        </w:rPr>
      </w:pPr>
    </w:p>
    <w:p w14:paraId="2B86D670">
      <w:pPr>
        <w:rPr>
          <w:rFonts w:hint="eastAsia"/>
        </w:rPr>
      </w:pPr>
    </w:p>
    <w:p w14:paraId="4DFBA36C">
      <w:pPr>
        <w:rPr>
          <w:rFonts w:hint="eastAsia"/>
        </w:rPr>
      </w:pPr>
    </w:p>
    <w:p w14:paraId="048B9D18">
      <w:pPr>
        <w:rPr>
          <w:rFonts w:hint="eastAsia"/>
        </w:rPr>
      </w:pPr>
    </w:p>
    <w:p w14:paraId="7F7F3917">
      <w:pPr>
        <w:rPr>
          <w:rFonts w:hint="eastAsia"/>
        </w:rPr>
      </w:pPr>
    </w:p>
    <w:p w14:paraId="21DB983A">
      <w:pPr>
        <w:rPr>
          <w:rFonts w:hint="eastAsia"/>
        </w:rPr>
      </w:pPr>
    </w:p>
    <w:p w14:paraId="6EAD2010">
      <w:pPr>
        <w:rPr>
          <w:rFonts w:hint="eastAsia"/>
        </w:rPr>
      </w:pPr>
    </w:p>
    <w:p w14:paraId="6D46C251">
      <w:pPr>
        <w:ind w:left="1"/>
        <w:jc w:val="center"/>
        <w:rPr>
          <w:rFonts w:hint="eastAsia" w:ascii="宋体" w:hAnsi="宋体" w:eastAsia="宋体" w:cs="宋体"/>
          <w:sz w:val="24"/>
          <w:szCs w:val="24"/>
          <w:lang w:eastAsia="zh-CN"/>
        </w:rPr>
      </w:pPr>
      <w:r>
        <w:rPr>
          <w:rFonts w:hint="eastAsia" w:ascii="宋体" w:hAnsi="宋体" w:cs="宋体"/>
          <w:sz w:val="24"/>
          <w:szCs w:val="24"/>
          <w:lang w:eastAsia="zh-CN"/>
        </w:rPr>
        <w:t>标段</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hint="eastAsia" w:ascii="宋体" w:hAnsi="宋体" w:cs="宋体"/>
          <w:sz w:val="24"/>
          <w:szCs w:val="24"/>
          <w:lang w:val="en-US" w:eastAsia="zh-CN"/>
        </w:rPr>
        <w:t>辅料（胶带等）</w:t>
      </w:r>
      <w:r>
        <w:rPr>
          <w:rFonts w:hint="eastAsia" w:ascii="宋体" w:hAnsi="宋体" w:cs="宋体"/>
          <w:sz w:val="24"/>
          <w:szCs w:val="24"/>
          <w:lang w:eastAsia="zh-CN"/>
        </w:rPr>
        <w:t>报价单</w:t>
      </w:r>
    </w:p>
    <w:p w14:paraId="3319C5F6">
      <w:pPr>
        <w:ind w:left="1"/>
        <w:jc w:val="center"/>
        <w:rPr>
          <w:rFonts w:ascii="宋体" w:cs="Times New Roman"/>
          <w:sz w:val="24"/>
          <w:szCs w:val="24"/>
        </w:rPr>
      </w:pPr>
      <w:r>
        <w:rPr>
          <w:rFonts w:hint="eastAsia" w:ascii="宋体" w:hAnsi="宋体" w:cs="宋体"/>
          <w:sz w:val="24"/>
          <w:szCs w:val="24"/>
        </w:rPr>
        <w:t>供应商名称（</w:t>
      </w:r>
      <w:r>
        <w:rPr>
          <w:rFonts w:hint="eastAsia" w:ascii="宋体" w:hAnsi="宋体" w:cs="宋体"/>
          <w:sz w:val="24"/>
          <w:szCs w:val="24"/>
          <w:highlight w:val="yellow"/>
        </w:rPr>
        <w:t>盖章</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单位：元</w:t>
      </w:r>
    </w:p>
    <w:tbl>
      <w:tblPr>
        <w:tblStyle w:val="10"/>
        <w:tblW w:w="1021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4"/>
        <w:gridCol w:w="2579"/>
        <w:gridCol w:w="599"/>
        <w:gridCol w:w="880"/>
        <w:gridCol w:w="908"/>
        <w:gridCol w:w="1047"/>
        <w:gridCol w:w="880"/>
        <w:gridCol w:w="871"/>
        <w:gridCol w:w="1167"/>
      </w:tblGrid>
      <w:tr w14:paraId="56A14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vAlign w:val="center"/>
          </w:tcPr>
          <w:p w14:paraId="263E708B">
            <w:pPr>
              <w:keepNext w:val="0"/>
              <w:keepLines w:val="0"/>
              <w:suppressLineNumbers w:val="0"/>
              <w:spacing w:before="0" w:beforeAutospacing="0" w:after="0" w:afterAutospacing="0"/>
              <w:ind w:left="0" w:right="0"/>
              <w:jc w:val="center"/>
              <w:rPr>
                <w:rFonts w:hint="default" w:cs="Times New Roman"/>
                <w:b/>
                <w:bCs/>
              </w:rPr>
            </w:pPr>
            <w:r>
              <w:rPr>
                <w:rFonts w:hint="eastAsia" w:cs="宋体"/>
                <w:b/>
                <w:bCs/>
              </w:rPr>
              <w:t>名称</w:t>
            </w:r>
          </w:p>
        </w:tc>
        <w:tc>
          <w:tcPr>
            <w:tcW w:w="2579" w:type="dxa"/>
            <w:vAlign w:val="center"/>
          </w:tcPr>
          <w:p w14:paraId="13305373">
            <w:pPr>
              <w:keepNext w:val="0"/>
              <w:keepLines w:val="0"/>
              <w:suppressLineNumbers w:val="0"/>
              <w:spacing w:before="0" w:beforeAutospacing="0" w:after="0" w:afterAutospacing="0"/>
              <w:ind w:left="0" w:right="0"/>
              <w:jc w:val="center"/>
              <w:rPr>
                <w:rFonts w:hint="eastAsia" w:ascii="Calibri" w:hAnsi="Calibri" w:eastAsia="宋体" w:cs="Times New Roman"/>
                <w:b/>
                <w:bCs/>
                <w:kern w:val="2"/>
                <w:sz w:val="20"/>
                <w:szCs w:val="20"/>
                <w:lang w:val="en-US" w:eastAsia="zh-CN" w:bidi="ar-SA"/>
              </w:rPr>
            </w:pPr>
            <w:r>
              <w:rPr>
                <w:rFonts w:hint="eastAsia" w:cs="Times New Roman"/>
                <w:b/>
                <w:bCs/>
                <w:sz w:val="20"/>
                <w:szCs w:val="20"/>
                <w:lang w:eastAsia="zh-CN"/>
              </w:rPr>
              <w:t>规格型号</w:t>
            </w:r>
          </w:p>
        </w:tc>
        <w:tc>
          <w:tcPr>
            <w:tcW w:w="599" w:type="dxa"/>
            <w:vAlign w:val="center"/>
          </w:tcPr>
          <w:p w14:paraId="46F895DF">
            <w:pPr>
              <w:keepNext w:val="0"/>
              <w:keepLines w:val="0"/>
              <w:suppressLineNumbers w:val="0"/>
              <w:spacing w:before="0" w:beforeAutospacing="0" w:after="0" w:afterAutospacing="0"/>
              <w:ind w:left="0" w:right="0"/>
              <w:jc w:val="center"/>
              <w:rPr>
                <w:rFonts w:hint="eastAsia" w:ascii="Calibri" w:hAnsi="Calibri" w:eastAsia="宋体" w:cs="Times New Roman"/>
                <w:b/>
                <w:bCs/>
                <w:kern w:val="2"/>
                <w:sz w:val="20"/>
                <w:szCs w:val="20"/>
                <w:lang w:val="en-US" w:eastAsia="zh-CN" w:bidi="ar-SA"/>
              </w:rPr>
            </w:pPr>
            <w:r>
              <w:rPr>
                <w:rFonts w:hint="eastAsia" w:cs="宋体"/>
                <w:b/>
                <w:bCs/>
                <w:sz w:val="20"/>
                <w:szCs w:val="20"/>
                <w:lang w:eastAsia="zh-CN"/>
              </w:rPr>
              <w:t>单位</w:t>
            </w:r>
          </w:p>
        </w:tc>
        <w:tc>
          <w:tcPr>
            <w:tcW w:w="880" w:type="dxa"/>
            <w:vAlign w:val="center"/>
          </w:tcPr>
          <w:p w14:paraId="10CC9B77">
            <w:pPr>
              <w:keepNext w:val="0"/>
              <w:keepLines w:val="0"/>
              <w:suppressLineNumbers w:val="0"/>
              <w:spacing w:before="0" w:beforeAutospacing="0" w:after="0" w:afterAutospacing="0"/>
              <w:ind w:left="0" w:right="0"/>
              <w:jc w:val="center"/>
              <w:rPr>
                <w:rFonts w:hint="eastAsia" w:cs="宋体"/>
                <w:b/>
                <w:bCs/>
                <w:sz w:val="20"/>
                <w:szCs w:val="20"/>
              </w:rPr>
            </w:pPr>
            <w:r>
              <w:rPr>
                <w:rFonts w:hint="eastAsia" w:cs="宋体"/>
                <w:b/>
                <w:bCs/>
                <w:sz w:val="20"/>
                <w:szCs w:val="20"/>
              </w:rPr>
              <w:t>数量</w:t>
            </w:r>
          </w:p>
        </w:tc>
        <w:tc>
          <w:tcPr>
            <w:tcW w:w="908" w:type="dxa"/>
            <w:tcBorders>
              <w:right w:val="single" w:color="auto" w:sz="4" w:space="0"/>
            </w:tcBorders>
            <w:vAlign w:val="center"/>
          </w:tcPr>
          <w:p w14:paraId="1D6F853F">
            <w:pPr>
              <w:keepNext w:val="0"/>
              <w:keepLines w:val="0"/>
              <w:suppressLineNumbers w:val="0"/>
              <w:spacing w:before="0" w:beforeAutospacing="0" w:after="0" w:afterAutospacing="0"/>
              <w:ind w:left="0" w:right="0"/>
              <w:jc w:val="center"/>
              <w:rPr>
                <w:rFonts w:hint="eastAsia" w:eastAsia="宋体" w:cs="Times New Roman"/>
                <w:b/>
                <w:bCs/>
                <w:lang w:eastAsia="zh-CN"/>
              </w:rPr>
            </w:pPr>
            <w:r>
              <w:rPr>
                <w:rFonts w:hint="eastAsia" w:cs="Times New Roman"/>
                <w:b/>
                <w:bCs/>
                <w:lang w:eastAsia="zh-CN"/>
              </w:rPr>
              <w:t>品牌</w:t>
            </w:r>
          </w:p>
        </w:tc>
        <w:tc>
          <w:tcPr>
            <w:tcW w:w="1047" w:type="dxa"/>
            <w:tcBorders>
              <w:left w:val="single" w:color="auto" w:sz="4" w:space="0"/>
              <w:right w:val="single" w:color="auto" w:sz="4" w:space="0"/>
            </w:tcBorders>
            <w:vAlign w:val="center"/>
          </w:tcPr>
          <w:p w14:paraId="3BE1A44E">
            <w:pPr>
              <w:keepNext w:val="0"/>
              <w:keepLines w:val="0"/>
              <w:suppressLineNumbers w:val="0"/>
              <w:spacing w:before="0" w:beforeAutospacing="0" w:after="0" w:afterAutospacing="0"/>
              <w:ind w:left="0" w:right="0"/>
              <w:jc w:val="center"/>
              <w:rPr>
                <w:rFonts w:hint="eastAsia" w:eastAsia="宋体" w:cs="宋体"/>
                <w:b/>
                <w:bCs/>
                <w:lang w:eastAsia="zh-CN"/>
              </w:rPr>
            </w:pPr>
            <w:r>
              <w:rPr>
                <w:rFonts w:hint="eastAsia" w:cs="宋体"/>
                <w:b/>
                <w:bCs/>
                <w:lang w:eastAsia="zh-CN"/>
              </w:rPr>
              <w:t>产地</w:t>
            </w:r>
          </w:p>
        </w:tc>
        <w:tc>
          <w:tcPr>
            <w:tcW w:w="880" w:type="dxa"/>
            <w:tcBorders>
              <w:left w:val="single" w:color="auto" w:sz="4" w:space="0"/>
            </w:tcBorders>
            <w:vAlign w:val="center"/>
          </w:tcPr>
          <w:p w14:paraId="6453A778">
            <w:pPr>
              <w:keepNext w:val="0"/>
              <w:keepLines w:val="0"/>
              <w:suppressLineNumbers w:val="0"/>
              <w:spacing w:before="0" w:beforeAutospacing="0" w:after="0" w:afterAutospacing="0"/>
              <w:ind w:left="0" w:right="0"/>
              <w:jc w:val="center"/>
              <w:rPr>
                <w:rFonts w:hint="eastAsia" w:cs="宋体"/>
                <w:b/>
                <w:bCs/>
              </w:rPr>
            </w:pPr>
            <w:r>
              <w:rPr>
                <w:rFonts w:hint="eastAsia" w:cs="宋体"/>
                <w:b/>
                <w:bCs/>
                <w:lang w:eastAsia="zh-CN"/>
              </w:rPr>
              <w:t>含税</w:t>
            </w:r>
            <w:r>
              <w:rPr>
                <w:rFonts w:hint="eastAsia" w:cs="宋体"/>
                <w:b/>
                <w:bCs/>
              </w:rPr>
              <w:t>单价</w:t>
            </w:r>
          </w:p>
        </w:tc>
        <w:tc>
          <w:tcPr>
            <w:tcW w:w="871" w:type="dxa"/>
            <w:vAlign w:val="center"/>
          </w:tcPr>
          <w:p w14:paraId="41911F82">
            <w:pPr>
              <w:keepNext w:val="0"/>
              <w:keepLines w:val="0"/>
              <w:suppressLineNumbers w:val="0"/>
              <w:spacing w:before="0" w:beforeAutospacing="0" w:after="0" w:afterAutospacing="0"/>
              <w:ind w:left="0" w:right="0"/>
              <w:jc w:val="center"/>
              <w:rPr>
                <w:rFonts w:hint="default" w:cs="Times New Roman"/>
                <w:b/>
                <w:bCs/>
              </w:rPr>
            </w:pPr>
            <w:r>
              <w:rPr>
                <w:rFonts w:hint="eastAsia" w:cs="宋体"/>
                <w:b/>
                <w:bCs/>
                <w:lang w:eastAsia="zh-CN"/>
              </w:rPr>
              <w:t>含税金额</w:t>
            </w:r>
          </w:p>
        </w:tc>
        <w:tc>
          <w:tcPr>
            <w:tcW w:w="1167" w:type="dxa"/>
            <w:vAlign w:val="center"/>
          </w:tcPr>
          <w:p w14:paraId="08DF486F">
            <w:pPr>
              <w:keepNext w:val="0"/>
              <w:keepLines w:val="0"/>
              <w:suppressLineNumbers w:val="0"/>
              <w:spacing w:before="0" w:beforeAutospacing="0" w:after="0" w:afterAutospacing="0"/>
              <w:ind w:left="0" w:right="0"/>
              <w:jc w:val="center"/>
              <w:rPr>
                <w:rFonts w:hint="eastAsia" w:eastAsia="宋体" w:cs="宋体"/>
                <w:b/>
                <w:bCs/>
                <w:lang w:eastAsia="zh-CN"/>
              </w:rPr>
            </w:pPr>
            <w:r>
              <w:rPr>
                <w:rFonts w:hint="eastAsia" w:cs="宋体"/>
                <w:b/>
                <w:bCs/>
                <w:lang w:eastAsia="zh-CN"/>
              </w:rPr>
              <w:t>质保期</w:t>
            </w:r>
          </w:p>
        </w:tc>
      </w:tr>
      <w:tr w14:paraId="5E7C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03897609">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美纹</w:t>
            </w:r>
            <w:r>
              <w:rPr>
                <w:rFonts w:hint="eastAsia" w:ascii="宋体" w:hAnsi="宋体" w:eastAsia="宋体" w:cs="宋体"/>
                <w:color w:val="000000"/>
                <w:kern w:val="0"/>
                <w:sz w:val="20"/>
                <w:szCs w:val="20"/>
                <w:lang w:eastAsia="zh-CN"/>
              </w:rPr>
              <w:t>胶带</w:t>
            </w:r>
            <w:r>
              <w:rPr>
                <w:rFonts w:hint="eastAsia" w:ascii="宋体" w:hAnsi="宋体" w:eastAsia="宋体" w:cs="宋体"/>
                <w:color w:val="000000"/>
                <w:kern w:val="0"/>
                <w:sz w:val="20"/>
                <w:szCs w:val="20"/>
              </w:rPr>
              <w:t>纸</w:t>
            </w:r>
          </w:p>
        </w:tc>
        <w:tc>
          <w:tcPr>
            <w:tcW w:w="2579" w:type="dxa"/>
            <w:shd w:val="clear" w:color="auto" w:fill="auto"/>
            <w:vAlign w:val="center"/>
          </w:tcPr>
          <w:p w14:paraId="1C5E6EC1">
            <w:pPr>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sz w:val="20"/>
                <w:szCs w:val="20"/>
              </w:rPr>
              <w:t>1.2cm*18.3m</w:t>
            </w:r>
          </w:p>
        </w:tc>
        <w:tc>
          <w:tcPr>
            <w:tcW w:w="599" w:type="dxa"/>
            <w:shd w:val="clear" w:color="auto" w:fill="auto"/>
            <w:vAlign w:val="center"/>
          </w:tcPr>
          <w:p w14:paraId="207484EC">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卷</w:t>
            </w:r>
          </w:p>
        </w:tc>
        <w:tc>
          <w:tcPr>
            <w:tcW w:w="880" w:type="dxa"/>
            <w:shd w:val="clear" w:color="auto" w:fill="auto"/>
            <w:vAlign w:val="center"/>
          </w:tcPr>
          <w:p w14:paraId="5E172861">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44</w:t>
            </w:r>
            <w:r>
              <w:rPr>
                <w:rFonts w:hint="eastAsia" w:ascii="宋体" w:hAnsi="宋体" w:eastAsia="宋体" w:cs="宋体"/>
                <w:color w:val="000000"/>
                <w:kern w:val="0"/>
                <w:sz w:val="20"/>
                <w:szCs w:val="20"/>
              </w:rPr>
              <w:t>000</w:t>
            </w:r>
          </w:p>
        </w:tc>
        <w:tc>
          <w:tcPr>
            <w:tcW w:w="908" w:type="dxa"/>
            <w:tcBorders>
              <w:right w:val="single" w:color="auto" w:sz="4" w:space="0"/>
            </w:tcBorders>
            <w:shd w:val="clear" w:color="auto" w:fill="auto"/>
            <w:vAlign w:val="center"/>
          </w:tcPr>
          <w:p w14:paraId="337861A8">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4431C06D">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179D8698">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17BB52CC">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77974611">
            <w:pPr>
              <w:keepNext w:val="0"/>
              <w:keepLines w:val="0"/>
              <w:suppressLineNumbers w:val="0"/>
              <w:spacing w:before="0" w:beforeAutospacing="0" w:after="0" w:afterAutospacing="0"/>
              <w:ind w:left="0" w:right="0"/>
              <w:jc w:val="center"/>
              <w:rPr>
                <w:rFonts w:hint="default" w:cs="Times New Roman"/>
                <w:sz w:val="18"/>
                <w:szCs w:val="21"/>
              </w:rPr>
            </w:pPr>
          </w:p>
        </w:tc>
      </w:tr>
      <w:tr w14:paraId="4FC7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71D1AB70">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封箱胶带</w:t>
            </w:r>
          </w:p>
        </w:tc>
        <w:tc>
          <w:tcPr>
            <w:tcW w:w="2579" w:type="dxa"/>
            <w:shd w:val="clear" w:color="auto" w:fill="auto"/>
            <w:vAlign w:val="center"/>
          </w:tcPr>
          <w:p w14:paraId="5DCC1B06">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5.7cm*200m</w:t>
            </w:r>
          </w:p>
        </w:tc>
        <w:tc>
          <w:tcPr>
            <w:tcW w:w="599" w:type="dxa"/>
            <w:shd w:val="clear" w:color="auto" w:fill="auto"/>
            <w:vAlign w:val="center"/>
          </w:tcPr>
          <w:p w14:paraId="2ADB2189">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卷</w:t>
            </w:r>
          </w:p>
        </w:tc>
        <w:tc>
          <w:tcPr>
            <w:tcW w:w="880" w:type="dxa"/>
            <w:shd w:val="clear" w:color="auto" w:fill="auto"/>
            <w:vAlign w:val="center"/>
          </w:tcPr>
          <w:p w14:paraId="6FE8770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3600</w:t>
            </w:r>
          </w:p>
        </w:tc>
        <w:tc>
          <w:tcPr>
            <w:tcW w:w="908" w:type="dxa"/>
            <w:tcBorders>
              <w:right w:val="single" w:color="auto" w:sz="4" w:space="0"/>
            </w:tcBorders>
            <w:shd w:val="clear" w:color="auto" w:fill="auto"/>
            <w:vAlign w:val="center"/>
          </w:tcPr>
          <w:p w14:paraId="7D5DFB3B">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61083B74">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09ED1EB6">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467DF16F">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5CF930F6">
            <w:pPr>
              <w:keepNext w:val="0"/>
              <w:keepLines w:val="0"/>
              <w:suppressLineNumbers w:val="0"/>
              <w:spacing w:before="0" w:beforeAutospacing="0" w:after="0" w:afterAutospacing="0"/>
              <w:ind w:left="0" w:right="0"/>
              <w:jc w:val="center"/>
              <w:rPr>
                <w:rFonts w:hint="default" w:cs="Times New Roman"/>
                <w:sz w:val="18"/>
                <w:szCs w:val="21"/>
              </w:rPr>
            </w:pPr>
          </w:p>
        </w:tc>
      </w:tr>
      <w:tr w14:paraId="1FA7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0C01B0B1">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sz w:val="20"/>
                <w:szCs w:val="20"/>
                <w:lang w:eastAsia="zh-CN"/>
              </w:rPr>
              <w:t>带外皮</w:t>
            </w:r>
            <w:r>
              <w:rPr>
                <w:rFonts w:hint="eastAsia" w:ascii="宋体" w:hAnsi="宋体" w:eastAsia="宋体" w:cs="宋体"/>
                <w:color w:val="000000"/>
                <w:kern w:val="0"/>
                <w:sz w:val="20"/>
                <w:szCs w:val="20"/>
              </w:rPr>
              <w:t>扎丝</w:t>
            </w:r>
          </w:p>
        </w:tc>
        <w:tc>
          <w:tcPr>
            <w:tcW w:w="2579" w:type="dxa"/>
            <w:shd w:val="clear" w:color="auto" w:fill="auto"/>
            <w:vAlign w:val="center"/>
          </w:tcPr>
          <w:p w14:paraId="5F43FF42">
            <w:pPr>
              <w:jc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sz w:val="20"/>
                <w:szCs w:val="20"/>
              </w:rPr>
              <w:t>￠0.55*85m</w:t>
            </w:r>
          </w:p>
        </w:tc>
        <w:tc>
          <w:tcPr>
            <w:tcW w:w="599" w:type="dxa"/>
            <w:shd w:val="clear" w:color="auto" w:fill="auto"/>
            <w:vAlign w:val="center"/>
          </w:tcPr>
          <w:p w14:paraId="3DF7A7FA">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卷</w:t>
            </w:r>
          </w:p>
        </w:tc>
        <w:tc>
          <w:tcPr>
            <w:tcW w:w="880" w:type="dxa"/>
            <w:shd w:val="clear" w:color="auto" w:fill="auto"/>
            <w:vAlign w:val="center"/>
          </w:tcPr>
          <w:p w14:paraId="616CF9F6">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18000</w:t>
            </w:r>
          </w:p>
        </w:tc>
        <w:tc>
          <w:tcPr>
            <w:tcW w:w="908" w:type="dxa"/>
            <w:tcBorders>
              <w:right w:val="single" w:color="auto" w:sz="4" w:space="0"/>
            </w:tcBorders>
            <w:shd w:val="clear" w:color="auto" w:fill="auto"/>
            <w:vAlign w:val="center"/>
          </w:tcPr>
          <w:p w14:paraId="2893560A">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272AB744">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4D5A7EA9">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48442E34">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7F9E0FB0">
            <w:pPr>
              <w:keepNext w:val="0"/>
              <w:keepLines w:val="0"/>
              <w:suppressLineNumbers w:val="0"/>
              <w:spacing w:before="0" w:beforeAutospacing="0" w:after="0" w:afterAutospacing="0"/>
              <w:ind w:left="0" w:right="0"/>
              <w:jc w:val="center"/>
              <w:rPr>
                <w:rFonts w:hint="default" w:cs="Times New Roman"/>
                <w:sz w:val="18"/>
                <w:szCs w:val="21"/>
              </w:rPr>
            </w:pPr>
          </w:p>
        </w:tc>
      </w:tr>
      <w:tr w14:paraId="23EC4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61DD2EE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POE</w:t>
            </w:r>
            <w:r>
              <w:rPr>
                <w:rFonts w:hint="eastAsia" w:ascii="宋体" w:hAnsi="宋体" w:eastAsia="宋体" w:cs="宋体"/>
                <w:color w:val="000000"/>
                <w:kern w:val="0"/>
                <w:sz w:val="20"/>
                <w:szCs w:val="20"/>
              </w:rPr>
              <w:t>包装膜</w:t>
            </w:r>
          </w:p>
        </w:tc>
        <w:tc>
          <w:tcPr>
            <w:tcW w:w="2579" w:type="dxa"/>
            <w:shd w:val="clear" w:color="auto" w:fill="auto"/>
            <w:vAlign w:val="center"/>
          </w:tcPr>
          <w:p w14:paraId="4AAA715F">
            <w:pPr>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300m*50cm*</w:t>
            </w:r>
            <w:r>
              <w:rPr>
                <w:rFonts w:hint="eastAsia" w:ascii="宋体" w:hAnsi="宋体" w:eastAsia="宋体" w:cs="宋体"/>
                <w:color w:val="000000"/>
                <w:kern w:val="0"/>
                <w:sz w:val="20"/>
                <w:szCs w:val="20"/>
                <w:lang w:val="en-US" w:eastAsia="zh-CN"/>
              </w:rPr>
              <w:t>0.023</w:t>
            </w:r>
            <w:r>
              <w:rPr>
                <w:rFonts w:hint="eastAsia" w:ascii="宋体" w:hAnsi="宋体" w:eastAsia="宋体" w:cs="宋体"/>
                <w:color w:val="000000"/>
                <w:kern w:val="0"/>
                <w:sz w:val="20"/>
                <w:szCs w:val="20"/>
              </w:rPr>
              <w:t>mm</w:t>
            </w:r>
          </w:p>
        </w:tc>
        <w:tc>
          <w:tcPr>
            <w:tcW w:w="599" w:type="dxa"/>
            <w:shd w:val="clear" w:color="auto" w:fill="auto"/>
            <w:vAlign w:val="center"/>
          </w:tcPr>
          <w:p w14:paraId="23C58BF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卷</w:t>
            </w:r>
          </w:p>
        </w:tc>
        <w:tc>
          <w:tcPr>
            <w:tcW w:w="880" w:type="dxa"/>
            <w:shd w:val="clear" w:color="auto" w:fill="auto"/>
            <w:vAlign w:val="center"/>
          </w:tcPr>
          <w:p w14:paraId="4BA20D40">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2400</w:t>
            </w:r>
          </w:p>
        </w:tc>
        <w:tc>
          <w:tcPr>
            <w:tcW w:w="908" w:type="dxa"/>
            <w:tcBorders>
              <w:right w:val="single" w:color="auto" w:sz="4" w:space="0"/>
            </w:tcBorders>
            <w:shd w:val="clear" w:color="auto" w:fill="auto"/>
            <w:vAlign w:val="center"/>
          </w:tcPr>
          <w:p w14:paraId="667AE8C2">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1125944A">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2C78F927">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686DF781">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32DA27C0">
            <w:pPr>
              <w:keepNext w:val="0"/>
              <w:keepLines w:val="0"/>
              <w:suppressLineNumbers w:val="0"/>
              <w:spacing w:before="0" w:beforeAutospacing="0" w:after="0" w:afterAutospacing="0"/>
              <w:ind w:left="0" w:right="0"/>
              <w:jc w:val="center"/>
              <w:rPr>
                <w:rFonts w:hint="default" w:cs="Times New Roman"/>
                <w:sz w:val="18"/>
                <w:szCs w:val="21"/>
              </w:rPr>
            </w:pPr>
          </w:p>
        </w:tc>
      </w:tr>
      <w:tr w14:paraId="7E5DD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40704B12">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泡沫膜</w:t>
            </w:r>
          </w:p>
        </w:tc>
        <w:tc>
          <w:tcPr>
            <w:tcW w:w="2579" w:type="dxa"/>
            <w:shd w:val="clear" w:color="auto" w:fill="auto"/>
            <w:vAlign w:val="center"/>
          </w:tcPr>
          <w:p w14:paraId="73192783">
            <w:pPr>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sz w:val="20"/>
                <w:szCs w:val="20"/>
              </w:rPr>
              <w:t>0.7*50M</w:t>
            </w:r>
          </w:p>
        </w:tc>
        <w:tc>
          <w:tcPr>
            <w:tcW w:w="599" w:type="dxa"/>
            <w:shd w:val="clear" w:color="auto" w:fill="auto"/>
            <w:vAlign w:val="center"/>
          </w:tcPr>
          <w:p w14:paraId="61BE615A">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卷</w:t>
            </w:r>
          </w:p>
        </w:tc>
        <w:tc>
          <w:tcPr>
            <w:tcW w:w="880" w:type="dxa"/>
            <w:shd w:val="clear" w:color="auto" w:fill="auto"/>
            <w:vAlign w:val="center"/>
          </w:tcPr>
          <w:p w14:paraId="402B55C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240</w:t>
            </w:r>
          </w:p>
        </w:tc>
        <w:tc>
          <w:tcPr>
            <w:tcW w:w="908" w:type="dxa"/>
            <w:tcBorders>
              <w:right w:val="single" w:color="auto" w:sz="4" w:space="0"/>
            </w:tcBorders>
            <w:shd w:val="clear" w:color="auto" w:fill="auto"/>
            <w:vAlign w:val="center"/>
          </w:tcPr>
          <w:p w14:paraId="61F8C53D">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028104F1">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4BCAE370">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50396E28">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1CF1AC94">
            <w:pPr>
              <w:keepNext w:val="0"/>
              <w:keepLines w:val="0"/>
              <w:suppressLineNumbers w:val="0"/>
              <w:spacing w:before="0" w:beforeAutospacing="0" w:after="0" w:afterAutospacing="0"/>
              <w:ind w:left="0" w:right="0"/>
              <w:jc w:val="center"/>
              <w:rPr>
                <w:rFonts w:hint="default" w:cs="Times New Roman"/>
                <w:sz w:val="18"/>
                <w:szCs w:val="21"/>
              </w:rPr>
            </w:pPr>
          </w:p>
        </w:tc>
      </w:tr>
      <w:tr w14:paraId="7471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4C8FAA47">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704胶水</w:t>
            </w:r>
          </w:p>
        </w:tc>
        <w:tc>
          <w:tcPr>
            <w:tcW w:w="2579" w:type="dxa"/>
            <w:shd w:val="clear" w:color="auto" w:fill="auto"/>
            <w:vAlign w:val="center"/>
          </w:tcPr>
          <w:p w14:paraId="4371E344">
            <w:pPr>
              <w:jc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sz w:val="20"/>
                <w:szCs w:val="20"/>
              </w:rPr>
              <w:t>45ml</w:t>
            </w:r>
          </w:p>
        </w:tc>
        <w:tc>
          <w:tcPr>
            <w:tcW w:w="599" w:type="dxa"/>
            <w:shd w:val="clear" w:color="auto" w:fill="auto"/>
            <w:vAlign w:val="center"/>
          </w:tcPr>
          <w:p w14:paraId="0919BB3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支</w:t>
            </w:r>
          </w:p>
        </w:tc>
        <w:tc>
          <w:tcPr>
            <w:tcW w:w="880" w:type="dxa"/>
            <w:shd w:val="clear" w:color="auto" w:fill="auto"/>
            <w:vAlign w:val="center"/>
          </w:tcPr>
          <w:p w14:paraId="5A011F95">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420</w:t>
            </w:r>
            <w:r>
              <w:rPr>
                <w:rFonts w:hint="eastAsia" w:ascii="宋体" w:hAnsi="宋体" w:eastAsia="宋体" w:cs="宋体"/>
                <w:color w:val="000000"/>
                <w:kern w:val="0"/>
                <w:sz w:val="20"/>
                <w:szCs w:val="20"/>
              </w:rPr>
              <w:t>00</w:t>
            </w:r>
          </w:p>
        </w:tc>
        <w:tc>
          <w:tcPr>
            <w:tcW w:w="908" w:type="dxa"/>
            <w:tcBorders>
              <w:right w:val="single" w:color="auto" w:sz="4" w:space="0"/>
            </w:tcBorders>
            <w:shd w:val="clear" w:color="auto" w:fill="auto"/>
            <w:vAlign w:val="center"/>
          </w:tcPr>
          <w:p w14:paraId="3D6B9F48">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680611DE">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1884B35A">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59A3A49A">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17F7FF8A">
            <w:pPr>
              <w:keepNext w:val="0"/>
              <w:keepLines w:val="0"/>
              <w:suppressLineNumbers w:val="0"/>
              <w:spacing w:before="0" w:beforeAutospacing="0" w:after="0" w:afterAutospacing="0"/>
              <w:ind w:left="0" w:right="0"/>
              <w:jc w:val="center"/>
              <w:rPr>
                <w:rFonts w:hint="default" w:cs="Times New Roman"/>
                <w:sz w:val="18"/>
                <w:szCs w:val="21"/>
              </w:rPr>
            </w:pPr>
          </w:p>
        </w:tc>
      </w:tr>
      <w:tr w14:paraId="356C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284" w:type="dxa"/>
            <w:shd w:val="clear" w:color="auto" w:fill="auto"/>
            <w:vAlign w:val="center"/>
          </w:tcPr>
          <w:p w14:paraId="304B746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705胶水</w:t>
            </w:r>
          </w:p>
        </w:tc>
        <w:tc>
          <w:tcPr>
            <w:tcW w:w="2579" w:type="dxa"/>
            <w:shd w:val="clear" w:color="auto" w:fill="auto"/>
            <w:vAlign w:val="center"/>
          </w:tcPr>
          <w:p w14:paraId="55ADC515">
            <w:pPr>
              <w:jc w:val="center"/>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eastAsia="zh-CN"/>
              </w:rPr>
              <w:t>≥</w:t>
            </w:r>
            <w:r>
              <w:rPr>
                <w:rFonts w:hint="eastAsia" w:ascii="宋体" w:hAnsi="宋体" w:eastAsia="宋体" w:cs="宋体"/>
                <w:sz w:val="20"/>
                <w:szCs w:val="20"/>
              </w:rPr>
              <w:t>45ml</w:t>
            </w:r>
          </w:p>
        </w:tc>
        <w:tc>
          <w:tcPr>
            <w:tcW w:w="599" w:type="dxa"/>
            <w:shd w:val="clear" w:color="auto" w:fill="auto"/>
            <w:vAlign w:val="center"/>
          </w:tcPr>
          <w:p w14:paraId="41C408A2">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支</w:t>
            </w:r>
          </w:p>
        </w:tc>
        <w:tc>
          <w:tcPr>
            <w:tcW w:w="880" w:type="dxa"/>
            <w:shd w:val="clear" w:color="auto" w:fill="auto"/>
            <w:vAlign w:val="center"/>
          </w:tcPr>
          <w:p w14:paraId="421BE035">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44</w:t>
            </w:r>
            <w:r>
              <w:rPr>
                <w:rFonts w:hint="eastAsia" w:ascii="宋体" w:hAnsi="宋体" w:eastAsia="宋体" w:cs="宋体"/>
                <w:color w:val="000000"/>
                <w:kern w:val="0"/>
                <w:sz w:val="20"/>
                <w:szCs w:val="20"/>
              </w:rPr>
              <w:t>00</w:t>
            </w:r>
          </w:p>
        </w:tc>
        <w:tc>
          <w:tcPr>
            <w:tcW w:w="908" w:type="dxa"/>
            <w:tcBorders>
              <w:right w:val="single" w:color="auto" w:sz="4" w:space="0"/>
            </w:tcBorders>
            <w:shd w:val="clear" w:color="auto" w:fill="auto"/>
            <w:vAlign w:val="center"/>
          </w:tcPr>
          <w:p w14:paraId="7747CF33">
            <w:pPr>
              <w:widowControl/>
              <w:jc w:val="center"/>
              <w:textAlignment w:val="center"/>
              <w:rPr>
                <w:rFonts w:hint="default" w:ascii="宋体" w:hAnsi="宋体" w:eastAsia="宋体" w:cs="宋体"/>
                <w:color w:val="000000"/>
                <w:kern w:val="2"/>
                <w:sz w:val="20"/>
                <w:szCs w:val="20"/>
                <w:lang w:val="en-US" w:eastAsia="zh-CN" w:bidi="ar-SA"/>
              </w:rPr>
            </w:pPr>
          </w:p>
        </w:tc>
        <w:tc>
          <w:tcPr>
            <w:tcW w:w="1047" w:type="dxa"/>
            <w:tcBorders>
              <w:left w:val="single" w:color="auto" w:sz="4" w:space="0"/>
              <w:right w:val="single" w:color="auto" w:sz="4" w:space="0"/>
            </w:tcBorders>
            <w:shd w:val="clear" w:color="auto" w:fill="auto"/>
            <w:vAlign w:val="center"/>
          </w:tcPr>
          <w:p w14:paraId="62889CF5">
            <w:pPr>
              <w:widowControl/>
              <w:jc w:val="center"/>
              <w:textAlignment w:val="center"/>
              <w:rPr>
                <w:rFonts w:hint="default" w:ascii="宋体" w:hAnsi="宋体" w:eastAsia="宋体" w:cs="宋体"/>
                <w:color w:val="000000"/>
                <w:kern w:val="2"/>
                <w:sz w:val="20"/>
                <w:szCs w:val="20"/>
                <w:lang w:val="en-US" w:eastAsia="zh-CN" w:bidi="ar-SA"/>
              </w:rPr>
            </w:pPr>
          </w:p>
        </w:tc>
        <w:tc>
          <w:tcPr>
            <w:tcW w:w="880" w:type="dxa"/>
            <w:tcBorders>
              <w:left w:val="single" w:color="auto" w:sz="4" w:space="0"/>
            </w:tcBorders>
            <w:vAlign w:val="center"/>
          </w:tcPr>
          <w:p w14:paraId="04493897">
            <w:pPr>
              <w:keepNext w:val="0"/>
              <w:keepLines w:val="0"/>
              <w:suppressLineNumbers w:val="0"/>
              <w:spacing w:before="0" w:beforeAutospacing="0" w:after="0" w:afterAutospacing="0"/>
              <w:ind w:left="0" w:right="0"/>
              <w:jc w:val="center"/>
              <w:rPr>
                <w:rFonts w:hint="default" w:cs="Times New Roman"/>
                <w:sz w:val="18"/>
                <w:szCs w:val="21"/>
              </w:rPr>
            </w:pPr>
          </w:p>
        </w:tc>
        <w:tc>
          <w:tcPr>
            <w:tcW w:w="871" w:type="dxa"/>
            <w:vAlign w:val="center"/>
          </w:tcPr>
          <w:p w14:paraId="5E597419">
            <w:pPr>
              <w:keepNext w:val="0"/>
              <w:keepLines w:val="0"/>
              <w:suppressLineNumbers w:val="0"/>
              <w:spacing w:before="0" w:beforeAutospacing="0" w:after="0" w:afterAutospacing="0"/>
              <w:ind w:left="0" w:right="0"/>
              <w:jc w:val="center"/>
              <w:rPr>
                <w:rFonts w:hint="default" w:cs="Times New Roman"/>
                <w:sz w:val="18"/>
                <w:szCs w:val="21"/>
              </w:rPr>
            </w:pPr>
          </w:p>
        </w:tc>
        <w:tc>
          <w:tcPr>
            <w:tcW w:w="1167" w:type="dxa"/>
            <w:vAlign w:val="center"/>
          </w:tcPr>
          <w:p w14:paraId="6C13A4EC">
            <w:pPr>
              <w:keepNext w:val="0"/>
              <w:keepLines w:val="0"/>
              <w:suppressLineNumbers w:val="0"/>
              <w:spacing w:before="0" w:beforeAutospacing="0" w:after="0" w:afterAutospacing="0"/>
              <w:ind w:left="0" w:right="0"/>
              <w:jc w:val="center"/>
              <w:rPr>
                <w:rFonts w:hint="default" w:cs="Times New Roman"/>
                <w:sz w:val="18"/>
                <w:szCs w:val="21"/>
              </w:rPr>
            </w:pPr>
          </w:p>
        </w:tc>
      </w:tr>
      <w:tr w14:paraId="2CFB2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342" w:type="dxa"/>
            <w:gridSpan w:val="4"/>
            <w:vAlign w:val="center"/>
          </w:tcPr>
          <w:p w14:paraId="2912D144">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cs="Times New Roman"/>
                <w:kern w:val="2"/>
                <w:sz w:val="20"/>
                <w:szCs w:val="20"/>
                <w:lang w:val="en-US" w:eastAsia="zh-CN" w:bidi="ar-SA"/>
              </w:rPr>
              <w:t>含税</w:t>
            </w:r>
            <w:r>
              <w:rPr>
                <w:rFonts w:hint="eastAsia" w:cs="宋体"/>
              </w:rPr>
              <w:t>合计</w:t>
            </w:r>
          </w:p>
        </w:tc>
        <w:tc>
          <w:tcPr>
            <w:tcW w:w="4873" w:type="dxa"/>
            <w:gridSpan w:val="5"/>
            <w:vAlign w:val="center"/>
          </w:tcPr>
          <w:p w14:paraId="6013573F">
            <w:pPr>
              <w:keepNext w:val="0"/>
              <w:keepLines w:val="0"/>
              <w:suppressLineNumbers w:val="0"/>
              <w:spacing w:before="0" w:beforeAutospacing="0" w:after="0" w:afterAutospacing="0"/>
              <w:ind w:left="0" w:right="0"/>
              <w:jc w:val="center"/>
              <w:rPr>
                <w:rFonts w:hint="default" w:cs="Times New Roman"/>
              </w:rPr>
            </w:pPr>
          </w:p>
        </w:tc>
      </w:tr>
      <w:tr w14:paraId="293AA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342" w:type="dxa"/>
            <w:gridSpan w:val="4"/>
            <w:vAlign w:val="center"/>
          </w:tcPr>
          <w:p w14:paraId="1A56023C">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cs="宋体"/>
                <w:lang w:eastAsia="zh-CN"/>
              </w:rPr>
              <w:t>税率</w:t>
            </w:r>
          </w:p>
        </w:tc>
        <w:tc>
          <w:tcPr>
            <w:tcW w:w="4873" w:type="dxa"/>
            <w:gridSpan w:val="5"/>
            <w:vAlign w:val="center"/>
          </w:tcPr>
          <w:p w14:paraId="38CBA1BD">
            <w:pPr>
              <w:keepNext w:val="0"/>
              <w:keepLines w:val="0"/>
              <w:suppressLineNumbers w:val="0"/>
              <w:spacing w:before="0" w:beforeAutospacing="0" w:after="0" w:afterAutospacing="0"/>
              <w:ind w:left="0" w:right="0"/>
              <w:jc w:val="center"/>
              <w:rPr>
                <w:rFonts w:hint="default" w:cs="Times New Roman"/>
              </w:rPr>
            </w:pPr>
            <w:r>
              <w:rPr>
                <w:rFonts w:hint="eastAsia" w:cs="Times New Roman"/>
                <w:lang w:val="en-US" w:eastAsia="zh-CN"/>
              </w:rPr>
              <w:t>13%</w:t>
            </w:r>
          </w:p>
        </w:tc>
      </w:tr>
    </w:tbl>
    <w:p w14:paraId="68658592">
      <w:pPr>
        <w:ind w:firstLine="480" w:firstLineChars="200"/>
        <w:jc w:val="center"/>
        <w:rPr>
          <w:rFonts w:hint="eastAsia" w:ascii="宋体" w:hAnsi="宋体" w:cs="宋体"/>
          <w:sz w:val="24"/>
          <w:szCs w:val="24"/>
        </w:rPr>
      </w:pPr>
      <w:r>
        <w:rPr>
          <w:rFonts w:hint="eastAsia" w:ascii="宋体" w:hAnsi="宋体" w:cs="宋体"/>
          <w:sz w:val="24"/>
          <w:szCs w:val="24"/>
        </w:rPr>
        <w:t>如果你单位采购数量发生变化，我公司愿以中标单价，按实际订单数量供应、结算。</w:t>
      </w:r>
    </w:p>
    <w:p w14:paraId="47823F1A">
      <w:pPr>
        <w:ind w:firstLine="420" w:firstLineChars="200"/>
        <w:jc w:val="left"/>
        <w:rPr>
          <w:rFonts w:ascii="宋体" w:cs="Times New Roman"/>
          <w:lang w:val="zh-CN"/>
        </w:rPr>
      </w:pPr>
      <w:r>
        <w:rPr>
          <w:rFonts w:hint="eastAsia" w:ascii="宋体" w:hAnsi="宋体" w:cs="宋体"/>
          <w:lang w:val="zh-CN"/>
        </w:rPr>
        <w:t>注：</w:t>
      </w:r>
    </w:p>
    <w:p w14:paraId="7A0148A1">
      <w:pPr>
        <w:numPr>
          <w:ilvl w:val="0"/>
          <w:numId w:val="0"/>
        </w:numPr>
        <w:ind w:firstLine="420" w:firstLineChars="200"/>
        <w:jc w:val="left"/>
        <w:rPr>
          <w:rFonts w:ascii="宋体" w:cs="Times New Roman"/>
          <w:lang w:val="zh-CN"/>
        </w:rPr>
      </w:pPr>
      <w:r>
        <w:rPr>
          <w:rFonts w:hint="eastAsia" w:ascii="宋体" w:cs="Times New Roman"/>
          <w:lang w:val="zh-CN"/>
        </w:rPr>
        <w:t>①符合国家标准及行业标准，符合《中华人民共和国产品质量法》。</w:t>
      </w:r>
    </w:p>
    <w:p w14:paraId="5FCB49BF">
      <w:pPr>
        <w:numPr>
          <w:ilvl w:val="0"/>
          <w:numId w:val="0"/>
        </w:numPr>
        <w:ind w:firstLine="420" w:firstLineChars="200"/>
        <w:jc w:val="left"/>
        <w:rPr>
          <w:rFonts w:ascii="宋体" w:cs="Times New Roman"/>
          <w:lang w:val="zh-CN"/>
        </w:rPr>
      </w:pPr>
      <w:r>
        <w:rPr>
          <w:rFonts w:hint="eastAsia" w:ascii="宋体" w:hAnsi="宋体" w:cs="宋体"/>
          <w:lang w:val="zh-CN"/>
        </w:rPr>
        <w:t>②报价应包含完成本项目发生的所有含税费用、运输、装卸、安装调试、支付给员工的工资和国家强制缴纳的各种社会保障资金，以及供应商认为需要的其他费用等</w:t>
      </w:r>
      <w:r>
        <w:rPr>
          <w:rFonts w:hint="eastAsia" w:ascii="宋体" w:hAnsi="宋体" w:cs="宋体"/>
        </w:rPr>
        <w:t>；</w:t>
      </w:r>
    </w:p>
    <w:p w14:paraId="3D8CF443">
      <w:pPr>
        <w:numPr>
          <w:ilvl w:val="0"/>
          <w:numId w:val="0"/>
        </w:numPr>
        <w:ind w:firstLine="420" w:firstLineChars="200"/>
        <w:jc w:val="left"/>
        <w:rPr>
          <w:rFonts w:ascii="宋体" w:cs="Times New Roman"/>
          <w:lang w:val="zh-CN"/>
        </w:rPr>
      </w:pPr>
      <w:r>
        <w:rPr>
          <w:rFonts w:hint="eastAsia" w:ascii="宋体" w:cs="Times New Roman"/>
          <w:highlight w:val="yellow"/>
          <w:lang w:val="zh-CN"/>
        </w:rPr>
        <w:t>③对询价单中所列物资必须全部报价；少报、漏报，选择性报价，不报品牌，均视为无效报价，按无效响应处理</w:t>
      </w:r>
    </w:p>
    <w:p w14:paraId="54B477F9">
      <w:pPr>
        <w:numPr>
          <w:ilvl w:val="0"/>
          <w:numId w:val="0"/>
        </w:numPr>
        <w:ind w:firstLine="420" w:firstLineChars="200"/>
        <w:jc w:val="left"/>
        <w:rPr>
          <w:rFonts w:ascii="宋体" w:cs="Times New Roman"/>
          <w:lang w:val="zh-CN"/>
        </w:rPr>
      </w:pPr>
      <w:r>
        <w:rPr>
          <w:rFonts w:hint="eastAsia" w:ascii="宋体" w:hAnsi="宋体" w:cs="宋体"/>
          <w:lang w:val="zh-CN"/>
        </w:rPr>
        <w:t>④供应商一旦成交后，如因市场变化、政策性调整等因素导致报价成本的变化，报价将不会得到调整。</w:t>
      </w:r>
    </w:p>
    <w:p w14:paraId="686615E2">
      <w:pPr>
        <w:numPr>
          <w:ilvl w:val="0"/>
          <w:numId w:val="0"/>
        </w:numPr>
        <w:ind w:firstLine="420" w:firstLineChars="200"/>
        <w:jc w:val="left"/>
        <w:rPr>
          <w:rFonts w:ascii="宋体" w:cs="Times New Roman"/>
          <w:lang w:val="zh-CN"/>
        </w:rPr>
      </w:pPr>
      <w:r>
        <w:rPr>
          <w:rFonts w:hint="eastAsia" w:ascii="宋体" w:cs="Times New Roman"/>
          <w:lang w:val="zh-CN"/>
        </w:rPr>
        <w:t>⑤根据质量和服务均能满足采购文件实质性响应要求，且报价最低的原则确定各标段成交供应商。</w:t>
      </w:r>
    </w:p>
    <w:p w14:paraId="1B4BB501">
      <w:pPr>
        <w:ind w:firstLine="480" w:firstLineChars="200"/>
        <w:jc w:val="left"/>
        <w:rPr>
          <w:rFonts w:hint="eastAsia" w:ascii="宋体" w:hAnsi="宋体" w:cs="宋体"/>
          <w:sz w:val="24"/>
          <w:szCs w:val="24"/>
        </w:rPr>
      </w:pPr>
    </w:p>
    <w:p w14:paraId="09A0ED7B">
      <w:pPr>
        <w:rPr>
          <w:rFonts w:hint="eastAsia"/>
        </w:rPr>
      </w:pPr>
      <w:r>
        <w:rPr>
          <w:rFonts w:hint="eastAsia" w:ascii="宋体" w:hAnsi="宋体" w:cs="宋体"/>
          <w:sz w:val="24"/>
          <w:szCs w:val="24"/>
        </w:rPr>
        <w:t>供应商</w:t>
      </w:r>
      <w:r>
        <w:rPr>
          <w:rFonts w:hint="eastAsia" w:ascii="宋体" w:hAnsi="宋体" w:cs="宋体"/>
          <w:sz w:val="24"/>
          <w:szCs w:val="24"/>
          <w:highlight w:val="yellow"/>
        </w:rPr>
        <w:t>签名</w:t>
      </w:r>
      <w:r>
        <w:rPr>
          <w:rFonts w:hint="eastAsia" w:ascii="宋体" w:hAnsi="宋体" w:cs="宋体"/>
          <w:sz w:val="24"/>
          <w:szCs w:val="24"/>
        </w:rPr>
        <w:t>：</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highlight w:val="yellow"/>
        </w:rPr>
        <w:t>日期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cs="Times New Roman"/>
          <w:sz w:val="24"/>
          <w:szCs w:val="24"/>
          <w:u w:val="single"/>
          <w:lang w:val="en-US" w:eastAsia="zh-CN"/>
        </w:rPr>
        <w:t xml:space="preserve">    </w:t>
      </w:r>
    </w:p>
    <w:p w14:paraId="67EA8281">
      <w:pPr>
        <w:rPr>
          <w:rFonts w:hint="eastAsia"/>
        </w:rPr>
      </w:pPr>
    </w:p>
    <w:p w14:paraId="16837A42">
      <w:pPr>
        <w:rPr>
          <w:rFonts w:hint="eastAsia"/>
        </w:rPr>
      </w:pPr>
    </w:p>
    <w:p w14:paraId="390AD2A0">
      <w:pPr>
        <w:rPr>
          <w:rFonts w:hint="eastAsia"/>
        </w:rPr>
      </w:pPr>
    </w:p>
    <w:p w14:paraId="73AC3261">
      <w:pPr>
        <w:rPr>
          <w:rFonts w:hint="eastAsia"/>
        </w:rPr>
      </w:pPr>
    </w:p>
    <w:p w14:paraId="72093573">
      <w:pPr>
        <w:pStyle w:val="2"/>
        <w:keepNext w:val="0"/>
        <w:keepLines w:val="0"/>
        <w:spacing w:line="360" w:lineRule="auto"/>
        <w:jc w:val="both"/>
        <w:rPr>
          <w:rFonts w:hint="eastAsia" w:ascii="仿宋" w:hAnsi="仿宋" w:eastAsia="仿宋" w:cs="仿宋"/>
          <w:b/>
          <w:bCs w:val="0"/>
          <w:sz w:val="36"/>
          <w:szCs w:val="36"/>
        </w:rPr>
      </w:pPr>
    </w:p>
    <w:p w14:paraId="64120021">
      <w:pPr>
        <w:pStyle w:val="2"/>
        <w:keepNext w:val="0"/>
        <w:keepLines w:val="0"/>
        <w:spacing w:line="360" w:lineRule="auto"/>
        <w:jc w:val="center"/>
        <w:rPr>
          <w:rFonts w:hint="eastAsia" w:ascii="仿宋" w:hAnsi="仿宋" w:eastAsia="仿宋" w:cs="仿宋"/>
          <w:b w:val="0"/>
          <w:sz w:val="36"/>
          <w:szCs w:val="36"/>
        </w:rPr>
      </w:pPr>
      <w:r>
        <w:rPr>
          <w:rFonts w:hint="eastAsia" w:ascii="仿宋" w:hAnsi="仿宋" w:eastAsia="仿宋" w:cs="仿宋"/>
          <w:b/>
          <w:bCs w:val="0"/>
          <w:sz w:val="36"/>
          <w:szCs w:val="36"/>
        </w:rPr>
        <w:t>合同条款</w:t>
      </w:r>
    </w:p>
    <w:p w14:paraId="688D7DF3">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以下为成交后签定本项目合同的通用条款，成交供应商不得提出实质性的修改，关于专用条款将由采购人与成交供应商结合本项目具体情况协商后签订。</w:t>
      </w:r>
    </w:p>
    <w:p w14:paraId="38585287">
      <w:pPr>
        <w:snapToGrid w:val="0"/>
        <w:spacing w:line="400" w:lineRule="exact"/>
        <w:jc w:val="center"/>
        <w:outlineLvl w:val="0"/>
        <w:rPr>
          <w:rFonts w:hint="eastAsia" w:ascii="仿宋" w:hAnsi="仿宋" w:eastAsia="仿宋" w:cs="仿宋"/>
          <w:b/>
          <w:bCs/>
          <w:sz w:val="24"/>
          <w:szCs w:val="24"/>
        </w:rPr>
      </w:pPr>
      <w:bookmarkStart w:id="1" w:name="_Hlt16619369"/>
      <w:bookmarkEnd w:id="1"/>
      <w:r>
        <w:rPr>
          <w:rFonts w:hint="eastAsia" w:ascii="仿宋" w:hAnsi="仿宋" w:eastAsia="仿宋" w:cs="仿宋"/>
          <w:b/>
          <w:sz w:val="24"/>
          <w:szCs w:val="24"/>
        </w:rPr>
        <w:t>采购合同</w:t>
      </w:r>
    </w:p>
    <w:p w14:paraId="15B540CA">
      <w:pPr>
        <w:spacing w:line="52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第三章 </w:t>
      </w:r>
      <w:r>
        <w:rPr>
          <w:rFonts w:hint="eastAsia" w:ascii="仿宋" w:hAnsi="仿宋" w:eastAsia="仿宋" w:cs="仿宋"/>
          <w:b/>
          <w:bCs/>
          <w:color w:val="000000"/>
          <w:sz w:val="32"/>
          <w:szCs w:val="32"/>
          <w:lang w:eastAsia="zh-CN"/>
        </w:rPr>
        <w:t>合同格式</w:t>
      </w:r>
    </w:p>
    <w:p w14:paraId="49C44D0F">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以下为成交后签定本项目合同的通用条款，成交供应商不得提出实质性的修改，关于专用条款将由采购人与成交供应商结合本项目具体情况协商后签订。</w:t>
      </w:r>
    </w:p>
    <w:p w14:paraId="5CF22020">
      <w:pPr>
        <w:snapToGrid w:val="0"/>
        <w:spacing w:line="440" w:lineRule="exact"/>
        <w:jc w:val="center"/>
        <w:outlineLvl w:val="0"/>
        <w:rPr>
          <w:rFonts w:hint="eastAsia" w:ascii="仿宋" w:hAnsi="仿宋" w:eastAsia="仿宋" w:cs="仿宋"/>
          <w:sz w:val="24"/>
          <w:lang w:eastAsia="zh-CN"/>
        </w:rPr>
      </w:pPr>
      <w:r>
        <w:rPr>
          <w:rFonts w:hint="eastAsia" w:ascii="仿宋" w:hAnsi="仿宋" w:eastAsia="仿宋" w:cs="仿宋"/>
          <w:b/>
          <w:bCs/>
          <w:color w:val="000000"/>
          <w:sz w:val="32"/>
          <w:szCs w:val="32"/>
        </w:rPr>
        <w:t xml:space="preserve"> </w:t>
      </w:r>
      <w:r>
        <w:rPr>
          <w:rFonts w:hint="eastAsia" w:ascii="仿宋" w:hAnsi="仿宋" w:eastAsia="仿宋" w:cs="仿宋"/>
          <w:b/>
          <w:sz w:val="32"/>
        </w:rPr>
        <w:t>供货</w:t>
      </w:r>
      <w:r>
        <w:rPr>
          <w:rFonts w:hint="eastAsia" w:ascii="仿宋" w:hAnsi="仿宋" w:eastAsia="仿宋" w:cs="仿宋"/>
          <w:b/>
          <w:sz w:val="32"/>
          <w:lang w:eastAsia="zh-CN"/>
        </w:rPr>
        <w:t>合同</w:t>
      </w:r>
    </w:p>
    <w:p w14:paraId="59254AA4">
      <w:pPr>
        <w:pStyle w:val="5"/>
        <w:snapToGrid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甲方：（买方）</w:t>
      </w:r>
      <w:r>
        <w:rPr>
          <w:rFonts w:hint="eastAsia" w:ascii="仿宋" w:hAnsi="仿宋" w:eastAsia="仿宋" w:cs="仿宋"/>
          <w:sz w:val="24"/>
          <w:szCs w:val="24"/>
          <w:u w:val="single"/>
          <w:lang w:eastAsia="zh-CN"/>
        </w:rPr>
        <w:t>江苏新龙伟业有限公司</w:t>
      </w:r>
    </w:p>
    <w:p w14:paraId="259FEF0C">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乙方：（卖方）_________</w:t>
      </w:r>
    </w:p>
    <w:p w14:paraId="53450DCF">
      <w:pPr>
        <w:pStyle w:val="5"/>
        <w:snapToGrid w:val="0"/>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一、供货内容</w:t>
      </w:r>
    </w:p>
    <w:p w14:paraId="4199E4EA">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甲方采购的以下货物经</w:t>
      </w:r>
      <w:r>
        <w:rPr>
          <w:rFonts w:hint="eastAsia" w:ascii="仿宋" w:hAnsi="仿宋" w:eastAsia="仿宋" w:cs="仿宋"/>
          <w:sz w:val="24"/>
          <w:szCs w:val="24"/>
          <w:lang w:eastAsia="zh-CN"/>
        </w:rPr>
        <w:t>公开交易</w:t>
      </w:r>
      <w:r>
        <w:rPr>
          <w:rFonts w:hint="eastAsia" w:ascii="仿宋" w:hAnsi="仿宋" w:eastAsia="仿宋" w:cs="仿宋"/>
          <w:sz w:val="24"/>
          <w:szCs w:val="24"/>
        </w:rPr>
        <w:t>由乙方</w:t>
      </w:r>
      <w:r>
        <w:rPr>
          <w:rFonts w:hint="eastAsia" w:ascii="仿宋" w:hAnsi="仿宋" w:eastAsia="仿宋" w:cs="仿宋"/>
          <w:sz w:val="24"/>
          <w:szCs w:val="24"/>
          <w:lang w:eastAsia="zh-CN"/>
        </w:rPr>
        <w:t>定点</w:t>
      </w:r>
      <w:r>
        <w:rPr>
          <w:rFonts w:hint="eastAsia" w:ascii="仿宋" w:hAnsi="仿宋" w:eastAsia="仿宋" w:cs="仿宋"/>
          <w:sz w:val="24"/>
          <w:szCs w:val="24"/>
        </w:rPr>
        <w:t xml:space="preserve">供货，单价为最终含税结算价，数量由甲方根据需求通知乙方： </w:t>
      </w:r>
    </w:p>
    <w:tbl>
      <w:tblPr>
        <w:tblStyle w:val="10"/>
        <w:tblW w:w="0" w:type="auto"/>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76"/>
        <w:gridCol w:w="1500"/>
        <w:gridCol w:w="848"/>
        <w:gridCol w:w="1230"/>
        <w:gridCol w:w="1433"/>
      </w:tblGrid>
      <w:tr w14:paraId="50FB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9" w:type="dxa"/>
            <w:tcBorders>
              <w:top w:val="single" w:color="auto" w:sz="4" w:space="0"/>
              <w:left w:val="single" w:color="auto" w:sz="4" w:space="0"/>
              <w:bottom w:val="single" w:color="auto" w:sz="4" w:space="0"/>
              <w:right w:val="single" w:color="auto" w:sz="4" w:space="0"/>
            </w:tcBorders>
            <w:noWrap w:val="0"/>
            <w:vAlign w:val="top"/>
          </w:tcPr>
          <w:p w14:paraId="53E56281">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76" w:type="dxa"/>
            <w:tcBorders>
              <w:top w:val="single" w:color="auto" w:sz="4" w:space="0"/>
              <w:left w:val="single" w:color="auto" w:sz="4" w:space="0"/>
              <w:bottom w:val="single" w:color="auto" w:sz="4" w:space="0"/>
              <w:right w:val="single" w:color="auto" w:sz="4" w:space="0"/>
            </w:tcBorders>
            <w:noWrap w:val="0"/>
            <w:vAlign w:val="top"/>
          </w:tcPr>
          <w:p w14:paraId="221FE63B">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00" w:type="dxa"/>
            <w:tcBorders>
              <w:top w:val="single" w:color="auto" w:sz="4" w:space="0"/>
              <w:left w:val="single" w:color="auto" w:sz="4" w:space="0"/>
              <w:bottom w:val="single" w:color="auto" w:sz="4" w:space="0"/>
              <w:right w:val="single" w:color="auto" w:sz="4" w:space="0"/>
            </w:tcBorders>
            <w:noWrap w:val="0"/>
            <w:vAlign w:val="top"/>
          </w:tcPr>
          <w:p w14:paraId="160E5096">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规格型号</w:t>
            </w:r>
          </w:p>
        </w:tc>
        <w:tc>
          <w:tcPr>
            <w:tcW w:w="848" w:type="dxa"/>
            <w:tcBorders>
              <w:top w:val="single" w:color="auto" w:sz="4" w:space="0"/>
              <w:left w:val="single" w:color="auto" w:sz="4" w:space="0"/>
              <w:bottom w:val="single" w:color="auto" w:sz="4" w:space="0"/>
              <w:right w:val="single" w:color="auto" w:sz="4" w:space="0"/>
            </w:tcBorders>
            <w:noWrap w:val="0"/>
            <w:vAlign w:val="top"/>
          </w:tcPr>
          <w:p w14:paraId="70AFC745">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品牌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4B061F6F">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433" w:type="dxa"/>
            <w:tcBorders>
              <w:top w:val="single" w:color="auto" w:sz="4" w:space="0"/>
              <w:left w:val="single" w:color="auto" w:sz="4" w:space="0"/>
              <w:bottom w:val="single" w:color="auto" w:sz="4" w:space="0"/>
              <w:right w:val="single" w:color="auto" w:sz="4" w:space="0"/>
            </w:tcBorders>
            <w:noWrap w:val="0"/>
            <w:vAlign w:val="top"/>
          </w:tcPr>
          <w:p w14:paraId="5DFF3101">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单价</w:t>
            </w:r>
          </w:p>
        </w:tc>
      </w:tr>
      <w:tr w14:paraId="5358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9" w:type="dxa"/>
            <w:tcBorders>
              <w:top w:val="single" w:color="auto" w:sz="4" w:space="0"/>
              <w:left w:val="single" w:color="auto" w:sz="4" w:space="0"/>
              <w:bottom w:val="single" w:color="auto" w:sz="4" w:space="0"/>
              <w:right w:val="single" w:color="auto" w:sz="4" w:space="0"/>
            </w:tcBorders>
            <w:noWrap w:val="0"/>
            <w:vAlign w:val="top"/>
          </w:tcPr>
          <w:p w14:paraId="0D5423E6">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top"/>
          </w:tcPr>
          <w:p w14:paraId="309ACCD3">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7E7B9DE8">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085B73D4">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5B58E225">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433" w:type="dxa"/>
            <w:tcBorders>
              <w:top w:val="single" w:color="auto" w:sz="4" w:space="0"/>
              <w:left w:val="single" w:color="auto" w:sz="4" w:space="0"/>
              <w:bottom w:val="single" w:color="auto" w:sz="4" w:space="0"/>
              <w:right w:val="single" w:color="auto" w:sz="4" w:space="0"/>
            </w:tcBorders>
            <w:noWrap w:val="0"/>
            <w:vAlign w:val="top"/>
          </w:tcPr>
          <w:p w14:paraId="0634EE87">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r>
      <w:tr w14:paraId="52D4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9" w:type="dxa"/>
            <w:tcBorders>
              <w:top w:val="single" w:color="auto" w:sz="4" w:space="0"/>
              <w:left w:val="single" w:color="auto" w:sz="4" w:space="0"/>
              <w:bottom w:val="single" w:color="auto" w:sz="4" w:space="0"/>
              <w:right w:val="single" w:color="auto" w:sz="4" w:space="0"/>
            </w:tcBorders>
            <w:noWrap w:val="0"/>
            <w:vAlign w:val="top"/>
          </w:tcPr>
          <w:p w14:paraId="27FCA979">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top"/>
          </w:tcPr>
          <w:p w14:paraId="29789501">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46F6FB89">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486C86FD">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C9DF00F">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433" w:type="dxa"/>
            <w:tcBorders>
              <w:top w:val="single" w:color="auto" w:sz="4" w:space="0"/>
              <w:left w:val="single" w:color="auto" w:sz="4" w:space="0"/>
              <w:bottom w:val="single" w:color="auto" w:sz="4" w:space="0"/>
              <w:right w:val="single" w:color="auto" w:sz="4" w:space="0"/>
            </w:tcBorders>
            <w:noWrap w:val="0"/>
            <w:vAlign w:val="top"/>
          </w:tcPr>
          <w:p w14:paraId="62F27B31">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r>
      <w:tr w14:paraId="3D1E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9" w:type="dxa"/>
            <w:tcBorders>
              <w:top w:val="single" w:color="auto" w:sz="4" w:space="0"/>
              <w:left w:val="single" w:color="auto" w:sz="4" w:space="0"/>
              <w:bottom w:val="single" w:color="auto" w:sz="4" w:space="0"/>
              <w:right w:val="single" w:color="auto" w:sz="4" w:space="0"/>
            </w:tcBorders>
            <w:noWrap w:val="0"/>
            <w:vAlign w:val="top"/>
          </w:tcPr>
          <w:p w14:paraId="4C585CD8">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76" w:type="dxa"/>
            <w:tcBorders>
              <w:top w:val="single" w:color="auto" w:sz="4" w:space="0"/>
              <w:left w:val="single" w:color="auto" w:sz="4" w:space="0"/>
              <w:bottom w:val="single" w:color="auto" w:sz="4" w:space="0"/>
              <w:right w:val="single" w:color="auto" w:sz="4" w:space="0"/>
            </w:tcBorders>
            <w:noWrap w:val="0"/>
            <w:vAlign w:val="top"/>
          </w:tcPr>
          <w:p w14:paraId="0AC15983">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41E6148A">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848" w:type="dxa"/>
            <w:tcBorders>
              <w:top w:val="single" w:color="auto" w:sz="4" w:space="0"/>
              <w:left w:val="single" w:color="auto" w:sz="4" w:space="0"/>
              <w:bottom w:val="single" w:color="auto" w:sz="4" w:space="0"/>
              <w:right w:val="single" w:color="auto" w:sz="4" w:space="0"/>
            </w:tcBorders>
            <w:noWrap w:val="0"/>
            <w:vAlign w:val="top"/>
          </w:tcPr>
          <w:p w14:paraId="10DA8041">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CC8025D">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c>
          <w:tcPr>
            <w:tcW w:w="1433" w:type="dxa"/>
            <w:tcBorders>
              <w:top w:val="single" w:color="auto" w:sz="4" w:space="0"/>
              <w:left w:val="single" w:color="auto" w:sz="4" w:space="0"/>
              <w:bottom w:val="single" w:color="auto" w:sz="4" w:space="0"/>
              <w:right w:val="single" w:color="auto" w:sz="4" w:space="0"/>
            </w:tcBorders>
            <w:noWrap w:val="0"/>
            <w:vAlign w:val="top"/>
          </w:tcPr>
          <w:p w14:paraId="39224988">
            <w:pPr>
              <w:pStyle w:val="5"/>
              <w:keepNext w:val="0"/>
              <w:keepLines w:val="0"/>
              <w:suppressLineNumbers w:val="0"/>
              <w:snapToGrid w:val="0"/>
              <w:spacing w:before="0" w:beforeAutospacing="0" w:after="0" w:afterAutospacing="0" w:line="440" w:lineRule="exact"/>
              <w:ind w:left="0" w:right="0"/>
              <w:jc w:val="center"/>
              <w:rPr>
                <w:rFonts w:hint="eastAsia" w:ascii="仿宋" w:hAnsi="仿宋" w:eastAsia="仿宋" w:cs="仿宋"/>
                <w:sz w:val="24"/>
                <w:szCs w:val="24"/>
              </w:rPr>
            </w:pPr>
          </w:p>
        </w:tc>
      </w:tr>
    </w:tbl>
    <w:p w14:paraId="39D93105">
      <w:pPr>
        <w:pStyle w:val="5"/>
        <w:snapToGrid w:val="0"/>
        <w:spacing w:line="440" w:lineRule="exact"/>
        <w:ind w:firstLine="482" w:firstLineChars="200"/>
        <w:rPr>
          <w:rFonts w:hint="eastAsia" w:ascii="仿宋" w:hAnsi="仿宋" w:eastAsia="仿宋" w:cs="仿宋"/>
          <w:b/>
          <w:sz w:val="24"/>
          <w:szCs w:val="24"/>
          <w:u w:val="none"/>
        </w:rPr>
      </w:pPr>
      <w:r>
        <w:rPr>
          <w:rFonts w:hint="eastAsia" w:ascii="仿宋" w:hAnsi="仿宋" w:eastAsia="仿宋" w:cs="仿宋"/>
          <w:b/>
          <w:sz w:val="24"/>
          <w:szCs w:val="24"/>
          <w:u w:val="none"/>
        </w:rPr>
        <w:t>二、供货服务要求</w:t>
      </w:r>
    </w:p>
    <w:p w14:paraId="1F1128FF">
      <w:pPr>
        <w:pStyle w:val="5"/>
        <w:snapToGrid w:val="0"/>
        <w:spacing w:line="44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2.1 甲方提出采购计划分为</w:t>
      </w:r>
      <w:r>
        <w:rPr>
          <w:rFonts w:hint="eastAsia" w:ascii="仿宋" w:hAnsi="仿宋" w:eastAsia="仿宋" w:cs="仿宋"/>
          <w:sz w:val="24"/>
          <w:szCs w:val="24"/>
          <w:u w:val="none"/>
          <w:lang w:val="en-US" w:eastAsia="zh-CN"/>
        </w:rPr>
        <w:t>月度</w:t>
      </w:r>
      <w:r>
        <w:rPr>
          <w:rFonts w:hint="eastAsia" w:ascii="仿宋" w:hAnsi="仿宋" w:eastAsia="仿宋" w:cs="仿宋"/>
          <w:sz w:val="24"/>
          <w:szCs w:val="24"/>
          <w:u w:val="none"/>
        </w:rPr>
        <w:t>采购</w:t>
      </w:r>
      <w:r>
        <w:rPr>
          <w:rFonts w:hint="eastAsia" w:ascii="仿宋" w:hAnsi="仿宋" w:eastAsia="仿宋" w:cs="仿宋"/>
          <w:sz w:val="24"/>
          <w:szCs w:val="24"/>
          <w:u w:val="none"/>
          <w:lang w:eastAsia="zh-CN"/>
        </w:rPr>
        <w:t>汇总</w:t>
      </w:r>
      <w:r>
        <w:rPr>
          <w:rFonts w:hint="eastAsia" w:ascii="仿宋" w:hAnsi="仿宋" w:eastAsia="仿宋" w:cs="仿宋"/>
          <w:sz w:val="24"/>
          <w:szCs w:val="24"/>
          <w:u w:val="none"/>
        </w:rPr>
        <w:t>计划</w:t>
      </w:r>
      <w:r>
        <w:rPr>
          <w:rFonts w:hint="eastAsia" w:ascii="仿宋" w:hAnsi="仿宋" w:eastAsia="仿宋" w:cs="仿宋"/>
          <w:sz w:val="24"/>
          <w:szCs w:val="24"/>
          <w:u w:val="none"/>
          <w:lang w:eastAsia="zh-CN"/>
        </w:rPr>
        <w:t>和部门分计划</w:t>
      </w:r>
      <w:r>
        <w:rPr>
          <w:rFonts w:hint="eastAsia" w:ascii="仿宋" w:hAnsi="仿宋" w:eastAsia="仿宋" w:cs="仿宋"/>
          <w:sz w:val="24"/>
          <w:szCs w:val="24"/>
          <w:u w:val="none"/>
        </w:rPr>
        <w:t>；</w:t>
      </w:r>
    </w:p>
    <w:p w14:paraId="3A8930CB">
      <w:pPr>
        <w:pStyle w:val="5"/>
        <w:snapToGrid w:val="0"/>
        <w:spacing w:line="44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2.2 乙方应在接到</w:t>
      </w:r>
      <w:r>
        <w:rPr>
          <w:rFonts w:hint="eastAsia" w:ascii="仿宋" w:hAnsi="仿宋" w:eastAsia="仿宋" w:cs="仿宋"/>
          <w:sz w:val="24"/>
          <w:szCs w:val="24"/>
          <w:u w:val="none"/>
          <w:lang w:val="en-US" w:eastAsia="zh-CN"/>
        </w:rPr>
        <w:t>月度</w:t>
      </w:r>
      <w:r>
        <w:rPr>
          <w:rFonts w:hint="eastAsia" w:ascii="仿宋" w:hAnsi="仿宋" w:eastAsia="仿宋" w:cs="仿宋"/>
          <w:sz w:val="24"/>
          <w:szCs w:val="24"/>
          <w:u w:val="none"/>
        </w:rPr>
        <w:t>采购计划订单</w:t>
      </w:r>
      <w:r>
        <w:rPr>
          <w:rFonts w:hint="eastAsia" w:ascii="仿宋" w:hAnsi="仿宋" w:eastAsia="仿宋" w:cs="仿宋"/>
          <w:sz w:val="24"/>
          <w:szCs w:val="24"/>
          <w:u w:val="none"/>
          <w:lang w:eastAsia="zh-CN"/>
        </w:rPr>
        <w:t>后，应在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日</w:t>
      </w:r>
      <w:r>
        <w:rPr>
          <w:rFonts w:hint="eastAsia" w:ascii="仿宋" w:hAnsi="仿宋" w:eastAsia="仿宋" w:cs="仿宋"/>
          <w:sz w:val="24"/>
          <w:szCs w:val="24"/>
          <w:u w:val="none"/>
        </w:rPr>
        <w:t xml:space="preserve">内将货物送至甲方； </w:t>
      </w:r>
    </w:p>
    <w:p w14:paraId="6716ECCF">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none"/>
        </w:rPr>
        <w:t xml:space="preserve">2.3 </w:t>
      </w:r>
      <w:r>
        <w:rPr>
          <w:rFonts w:hint="eastAsia" w:ascii="仿宋" w:hAnsi="仿宋" w:eastAsia="仿宋" w:cs="仿宋"/>
          <w:sz w:val="24"/>
          <w:szCs w:val="24"/>
        </w:rPr>
        <w:t xml:space="preserve"> 若乙方的供货服务无法满足以上需求，甲方有权中止乙方的</w:t>
      </w:r>
      <w:r>
        <w:rPr>
          <w:rFonts w:hint="eastAsia" w:ascii="仿宋" w:hAnsi="仿宋" w:eastAsia="仿宋" w:cs="仿宋"/>
          <w:sz w:val="24"/>
          <w:szCs w:val="24"/>
          <w:lang w:eastAsia="zh-CN"/>
        </w:rPr>
        <w:t>定点</w:t>
      </w:r>
      <w:r>
        <w:rPr>
          <w:rFonts w:hint="eastAsia" w:ascii="仿宋" w:hAnsi="仿宋" w:eastAsia="仿宋" w:cs="仿宋"/>
          <w:sz w:val="24"/>
          <w:szCs w:val="24"/>
        </w:rPr>
        <w:t>供货资格。</w:t>
      </w:r>
    </w:p>
    <w:p w14:paraId="01683B09">
      <w:pPr>
        <w:pStyle w:val="5"/>
        <w:snapToGrid w:val="0"/>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三、技术资料</w:t>
      </w:r>
    </w:p>
    <w:p w14:paraId="7E8A6EF7">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3.1乙方应按谈判文件规定的时间向甲方提供使用货物的有关技术资料。</w:t>
      </w:r>
    </w:p>
    <w:p w14:paraId="5DA75EEF">
      <w:pPr>
        <w:pStyle w:val="5"/>
        <w:snapToGrid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    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A4D0BF">
      <w:pPr>
        <w:pStyle w:val="5"/>
        <w:snapToGrid w:val="0"/>
        <w:spacing w:line="440" w:lineRule="exact"/>
        <w:ind w:firstLine="590" w:firstLineChars="245"/>
        <w:rPr>
          <w:rFonts w:hint="eastAsia" w:ascii="仿宋" w:hAnsi="仿宋" w:eastAsia="仿宋" w:cs="仿宋"/>
          <w:b/>
          <w:sz w:val="24"/>
          <w:szCs w:val="24"/>
        </w:rPr>
      </w:pPr>
      <w:r>
        <w:rPr>
          <w:rFonts w:hint="eastAsia" w:ascii="仿宋" w:hAnsi="仿宋" w:eastAsia="仿宋" w:cs="仿宋"/>
          <w:b/>
          <w:sz w:val="24"/>
          <w:szCs w:val="24"/>
        </w:rPr>
        <w:t>四、知识产权</w:t>
      </w:r>
    </w:p>
    <w:p w14:paraId="2F222434">
      <w:pPr>
        <w:spacing w:line="440" w:lineRule="exact"/>
        <w:ind w:firstLine="480" w:firstLineChars="200"/>
        <w:rPr>
          <w:rFonts w:hint="eastAsia" w:ascii="仿宋" w:hAnsi="仿宋" w:eastAsia="仿宋" w:cs="仿宋"/>
          <w:sz w:val="24"/>
        </w:rPr>
      </w:pPr>
      <w:r>
        <w:rPr>
          <w:rFonts w:hint="eastAsia" w:ascii="仿宋" w:hAnsi="仿宋" w:eastAsia="仿宋" w:cs="仿宋"/>
          <w:sz w:val="24"/>
        </w:rPr>
        <w:t>4.1乙方应保证甲方在使用、接受本合同货物和服务或其任何一部分时不受第三方提出侵犯其专利权、版权、商标权和工业设计权等知识产权的起诉。一旦出现侵权，由乙方负全部责任。</w:t>
      </w:r>
    </w:p>
    <w:p w14:paraId="4A0B38D2">
      <w:pPr>
        <w:pStyle w:val="5"/>
        <w:snapToGrid w:val="0"/>
        <w:spacing w:line="440" w:lineRule="exact"/>
        <w:ind w:firstLine="482" w:firstLineChars="200"/>
        <w:rPr>
          <w:rFonts w:hint="eastAsia" w:ascii="仿宋" w:hAnsi="仿宋" w:eastAsia="仿宋" w:cs="仿宋"/>
          <w:sz w:val="24"/>
          <w:szCs w:val="24"/>
          <w:u w:val="single"/>
        </w:rPr>
      </w:pPr>
      <w:r>
        <w:rPr>
          <w:rFonts w:hint="eastAsia" w:ascii="仿宋" w:hAnsi="仿宋" w:eastAsia="仿宋" w:cs="仿宋"/>
          <w:b/>
          <w:sz w:val="24"/>
          <w:szCs w:val="24"/>
        </w:rPr>
        <w:t>五、产权担保</w:t>
      </w:r>
    </w:p>
    <w:p w14:paraId="713D119B">
      <w:pPr>
        <w:pStyle w:val="5"/>
        <w:snapToGrid w:val="0"/>
        <w:spacing w:line="440" w:lineRule="exact"/>
        <w:ind w:left="408"/>
        <w:rPr>
          <w:rFonts w:hint="eastAsia" w:ascii="仿宋" w:hAnsi="仿宋" w:eastAsia="仿宋" w:cs="仿宋"/>
          <w:sz w:val="24"/>
          <w:szCs w:val="24"/>
          <w:u w:val="single"/>
        </w:rPr>
      </w:pPr>
      <w:r>
        <w:rPr>
          <w:rFonts w:hint="eastAsia" w:ascii="仿宋" w:hAnsi="仿宋" w:eastAsia="仿宋" w:cs="仿宋"/>
          <w:sz w:val="24"/>
          <w:szCs w:val="24"/>
        </w:rPr>
        <w:t>5.1 乙方保证所交付的货物的所有权完全属于乙方且无任何抵押、查封等产权瑕疵。</w:t>
      </w:r>
    </w:p>
    <w:p w14:paraId="47FE96A4">
      <w:pPr>
        <w:pStyle w:val="5"/>
        <w:snapToGrid w:val="0"/>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六、履约保证金</w:t>
      </w:r>
    </w:p>
    <w:p w14:paraId="023C85B4">
      <w:pPr>
        <w:pStyle w:val="5"/>
        <w:snapToGrid w:val="0"/>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6.1 乙方交纳人民币</w:t>
      </w:r>
      <w:r>
        <w:rPr>
          <w:rFonts w:hint="eastAsia" w:ascii="仿宋" w:hAnsi="仿宋" w:eastAsia="仿宋" w:cs="仿宋"/>
          <w:sz w:val="24"/>
          <w:szCs w:val="24"/>
          <w:highlight w:val="yellow"/>
          <w:u w:val="single"/>
          <w:lang w:val="en-US" w:eastAsia="zh-CN"/>
        </w:rPr>
        <w:t>10000</w:t>
      </w:r>
      <w:r>
        <w:rPr>
          <w:rFonts w:hint="eastAsia" w:ascii="仿宋" w:hAnsi="仿宋" w:eastAsia="仿宋" w:cs="仿宋"/>
          <w:sz w:val="24"/>
          <w:szCs w:val="24"/>
        </w:rPr>
        <w:t>元作为本合同的履约保证金。</w:t>
      </w:r>
      <w:r>
        <w:rPr>
          <w:rFonts w:hint="eastAsia" w:ascii="仿宋" w:hAnsi="仿宋" w:eastAsia="仿宋" w:cs="仿宋"/>
          <w:sz w:val="24"/>
          <w:szCs w:val="24"/>
          <w:lang w:eastAsia="zh-CN"/>
        </w:rPr>
        <w:t>未在甲方要求的时间内进行供货的，一次扣履约保证金</w:t>
      </w:r>
      <w:r>
        <w:rPr>
          <w:rFonts w:hint="eastAsia" w:ascii="仿宋" w:hAnsi="仿宋" w:eastAsia="仿宋" w:cs="仿宋"/>
          <w:sz w:val="24"/>
          <w:szCs w:val="24"/>
          <w:lang w:val="en-US" w:eastAsia="zh-CN"/>
        </w:rPr>
        <w:t>1000元，未按时供货达到3次的，视为违约，履约保证金不予退还，下一年度不得参与甲方采购活动。</w:t>
      </w:r>
    </w:p>
    <w:p w14:paraId="59F9EBBF">
      <w:pPr>
        <w:pStyle w:val="5"/>
        <w:snapToGrid w:val="0"/>
        <w:spacing w:line="440" w:lineRule="exact"/>
        <w:ind w:firstLine="467" w:firstLineChars="194"/>
        <w:rPr>
          <w:rFonts w:hint="eastAsia" w:ascii="仿宋" w:hAnsi="仿宋" w:eastAsia="仿宋" w:cs="仿宋"/>
          <w:b/>
          <w:sz w:val="24"/>
          <w:szCs w:val="24"/>
        </w:rPr>
      </w:pPr>
      <w:r>
        <w:rPr>
          <w:rFonts w:hint="eastAsia" w:ascii="仿宋" w:hAnsi="仿宋" w:eastAsia="仿宋" w:cs="仿宋"/>
          <w:b/>
          <w:sz w:val="24"/>
          <w:szCs w:val="24"/>
        </w:rPr>
        <w:t>七、转包或分包</w:t>
      </w:r>
    </w:p>
    <w:p w14:paraId="74C159A5">
      <w:pPr>
        <w:snapToGrid w:val="0"/>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7.1本合同范围的货物，应由乙方直接供应，不得转让他人供应</w:t>
      </w:r>
      <w:r>
        <w:rPr>
          <w:rFonts w:hint="eastAsia" w:ascii="仿宋" w:hAnsi="仿宋" w:eastAsia="仿宋" w:cs="仿宋"/>
          <w:sz w:val="24"/>
          <w:lang w:eastAsia="zh-CN"/>
        </w:rPr>
        <w:t>。</w:t>
      </w:r>
    </w:p>
    <w:p w14:paraId="023D6D3D">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7.2 除非得到甲方的书面同意，乙方不得部分分包给他人供应。</w:t>
      </w:r>
    </w:p>
    <w:p w14:paraId="49D0F124">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7.3如有转让和未经甲方同意的分包行为，甲方有权给予终止合同。</w:t>
      </w:r>
    </w:p>
    <w:p w14:paraId="3C5BD4C9">
      <w:pPr>
        <w:pStyle w:val="5"/>
        <w:snapToGrid w:val="0"/>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八、合同款支付</w:t>
      </w:r>
    </w:p>
    <w:p w14:paraId="65FD9ED2">
      <w:pPr>
        <w:pStyle w:val="5"/>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付款方式：根据订单</w:t>
      </w:r>
      <w:r>
        <w:rPr>
          <w:rFonts w:hint="eastAsia" w:ascii="仿宋" w:hAnsi="仿宋" w:eastAsia="仿宋" w:cs="仿宋"/>
          <w:bCs/>
          <w:sz w:val="24"/>
          <w:szCs w:val="24"/>
          <w:lang w:eastAsia="zh-CN"/>
        </w:rPr>
        <w:t>分批</w:t>
      </w:r>
      <w:r>
        <w:rPr>
          <w:rFonts w:hint="eastAsia" w:ascii="仿宋" w:hAnsi="仿宋" w:eastAsia="仿宋" w:cs="仿宋"/>
          <w:bCs/>
          <w:sz w:val="24"/>
          <w:szCs w:val="24"/>
        </w:rPr>
        <w:t>据实结算，</w:t>
      </w:r>
      <w:r>
        <w:rPr>
          <w:rFonts w:hint="eastAsia" w:ascii="仿宋" w:hAnsi="仿宋" w:eastAsia="仿宋" w:cs="仿宋"/>
          <w:bCs/>
          <w:sz w:val="24"/>
          <w:szCs w:val="24"/>
          <w:lang w:eastAsia="zh-CN"/>
        </w:rPr>
        <w:t>货物验收合格后，开具</w:t>
      </w:r>
      <w:r>
        <w:rPr>
          <w:rFonts w:hint="eastAsia" w:ascii="仿宋" w:hAnsi="仿宋" w:eastAsia="仿宋" w:cs="仿宋"/>
          <w:bCs/>
          <w:sz w:val="24"/>
          <w:szCs w:val="24"/>
          <w:lang w:val="en-US" w:eastAsia="zh-CN"/>
        </w:rPr>
        <w:t>13%增值税发票，</w:t>
      </w:r>
      <w:r>
        <w:rPr>
          <w:rFonts w:hint="eastAsia" w:ascii="仿宋" w:hAnsi="仿宋" w:eastAsia="仿宋" w:cs="仿宋"/>
          <w:bCs/>
          <w:sz w:val="24"/>
          <w:szCs w:val="24"/>
          <w:lang w:eastAsia="zh-CN"/>
        </w:rPr>
        <w:t>发票入账两个月后以银行承兑汇票或转账方式向乙方指定的帐户支付货款。</w:t>
      </w:r>
    </w:p>
    <w:p w14:paraId="1194215C">
      <w:pPr>
        <w:snapToGrid w:val="0"/>
        <w:spacing w:line="440" w:lineRule="exact"/>
        <w:ind w:firstLine="482" w:firstLineChars="200"/>
        <w:rPr>
          <w:rFonts w:hint="eastAsia" w:ascii="仿宋" w:hAnsi="仿宋" w:eastAsia="仿宋" w:cs="仿宋"/>
          <w:b/>
          <w:sz w:val="24"/>
        </w:rPr>
      </w:pPr>
      <w:r>
        <w:rPr>
          <w:rFonts w:hint="eastAsia" w:ascii="仿宋" w:hAnsi="仿宋" w:eastAsia="仿宋" w:cs="仿宋"/>
          <w:b/>
          <w:sz w:val="24"/>
        </w:rPr>
        <w:t>九、税费</w:t>
      </w:r>
    </w:p>
    <w:p w14:paraId="2D2E7BEC">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1C7DE3D0">
      <w:pPr>
        <w:pStyle w:val="5"/>
        <w:snapToGrid w:val="0"/>
        <w:spacing w:line="44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十、质量保证及售后服务</w:t>
      </w:r>
    </w:p>
    <w:p w14:paraId="1626621D">
      <w:pPr>
        <w:pStyle w:val="5"/>
        <w:snapToGrid w:val="0"/>
        <w:spacing w:line="440" w:lineRule="exact"/>
        <w:ind w:left="409" w:leftChars="195" w:firstLine="120" w:firstLineChars="50"/>
        <w:rPr>
          <w:rFonts w:hint="eastAsia" w:ascii="仿宋" w:hAnsi="仿宋" w:eastAsia="仿宋" w:cs="仿宋"/>
          <w:sz w:val="24"/>
          <w:szCs w:val="24"/>
        </w:rPr>
      </w:pPr>
      <w:r>
        <w:rPr>
          <w:rFonts w:hint="eastAsia" w:ascii="仿宋" w:hAnsi="仿宋" w:eastAsia="仿宋" w:cs="仿宋"/>
          <w:sz w:val="24"/>
          <w:szCs w:val="24"/>
        </w:rPr>
        <w:t>10.1 乙方应按采购文件规定的货物性能、技术要求、质量标准向甲方提供未经使用的全新产品。</w:t>
      </w:r>
    </w:p>
    <w:p w14:paraId="49C7CB72">
      <w:pPr>
        <w:pStyle w:val="5"/>
        <w:snapToGrid w:val="0"/>
        <w:spacing w:line="440" w:lineRule="exact"/>
        <w:ind w:left="480"/>
        <w:rPr>
          <w:rFonts w:hint="eastAsia" w:ascii="仿宋" w:hAnsi="仿宋" w:eastAsia="仿宋" w:cs="仿宋"/>
          <w:sz w:val="24"/>
          <w:szCs w:val="24"/>
        </w:rPr>
      </w:pPr>
      <w:r>
        <w:rPr>
          <w:rFonts w:hint="eastAsia" w:ascii="仿宋" w:hAnsi="仿宋" w:eastAsia="仿宋" w:cs="仿宋"/>
          <w:sz w:val="24"/>
          <w:szCs w:val="24"/>
        </w:rPr>
        <w:t>10.2 乙方提供的货物在保质期内因货物本身出现质量问题，根据实际情况，经双方协商，可按以下办法处理：</w:t>
      </w:r>
    </w:p>
    <w:p w14:paraId="0266A26C">
      <w:pPr>
        <w:pStyle w:val="5"/>
        <w:snapToGrid w:val="0"/>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（1）更换：由乙方承担所发生的全部费用。</w:t>
      </w:r>
    </w:p>
    <w:p w14:paraId="6EECDE1A">
      <w:pPr>
        <w:pStyle w:val="5"/>
        <w:snapToGrid w:val="0"/>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（2）退货处理：无条件退货，并退还甲方支付的合同款，同时应承担该货物的直接费用（运输、保险、检验、货款利息及银行手续费等）。甲方不承担发生任何费用。</w:t>
      </w:r>
    </w:p>
    <w:p w14:paraId="683F8058">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 在质保期内，乙方应对货物出现的质量及安全问题负责处理解决并承担一切费用。</w:t>
      </w:r>
    </w:p>
    <w:p w14:paraId="28339AE9">
      <w:pPr>
        <w:pStyle w:val="5"/>
        <w:snapToGrid w:val="0"/>
        <w:spacing w:line="44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十一、违约责任</w:t>
      </w:r>
    </w:p>
    <w:p w14:paraId="7D170D30">
      <w:pPr>
        <w:pStyle w:val="5"/>
        <w:snapToGrid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乙方逾期交付合同标的的，乙方应按逾期交货总额每日千分之六向甲方支付违约金，由甲方从待付合同款中扣减。逾期超过约定日期10个工作日不能交付的，甲方可解除本合同。乙方因逾期交付或因其他违约行为导致甲方解除合同的，乙方缴纳的履约保证金不予退还，如造成甲方损失超过履约保证金的，超出部分由乙方继续承担赔偿责任。 </w:t>
      </w:r>
    </w:p>
    <w:p w14:paraId="580B3D2F">
      <w:pPr>
        <w:pStyle w:val="5"/>
        <w:snapToGrid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14:paraId="76152B8D">
      <w:pPr>
        <w:pStyle w:val="5"/>
        <w:snapToGrid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乙方有两次试用机会。如果第一次试用产品不能满足甲方生产要求，由乙方全部予以置换，置换后仍不能满足要求的，取消合作并没收乙方履约保证金。</w:t>
      </w:r>
    </w:p>
    <w:p w14:paraId="789706AC">
      <w:pPr>
        <w:pStyle w:val="5"/>
        <w:snapToGrid w:val="0"/>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、争议解决</w:t>
      </w:r>
    </w:p>
    <w:p w14:paraId="44D5DECB">
      <w:pPr>
        <w:pStyle w:val="5"/>
        <w:snapToGrid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2</w:t>
      </w:r>
      <w:r>
        <w:rPr>
          <w:rFonts w:hint="eastAsia" w:ascii="仿宋" w:hAnsi="仿宋" w:eastAsia="仿宋" w:cs="仿宋"/>
          <w:sz w:val="24"/>
          <w:szCs w:val="24"/>
        </w:rPr>
        <w:t>.1 双方在执行合同中所发生的一切争议，应通过协商解决。如协商不成，可向合同签订地法院（</w:t>
      </w:r>
      <w:r>
        <w:rPr>
          <w:rFonts w:hint="eastAsia" w:ascii="仿宋" w:hAnsi="仿宋" w:eastAsia="仿宋" w:cs="仿宋"/>
          <w:sz w:val="24"/>
          <w:szCs w:val="24"/>
          <w:lang w:eastAsia="zh-CN"/>
        </w:rPr>
        <w:t>镇江市京口区</w:t>
      </w:r>
      <w:r>
        <w:rPr>
          <w:rFonts w:hint="eastAsia" w:ascii="仿宋" w:hAnsi="仿宋" w:eastAsia="仿宋" w:cs="仿宋"/>
          <w:sz w:val="24"/>
          <w:szCs w:val="24"/>
        </w:rPr>
        <w:t>人民法院）起诉，合同签订地在此约定为</w:t>
      </w:r>
      <w:r>
        <w:rPr>
          <w:rFonts w:hint="eastAsia" w:ascii="仿宋" w:hAnsi="仿宋" w:eastAsia="仿宋" w:cs="仿宋"/>
          <w:sz w:val="24"/>
          <w:szCs w:val="24"/>
          <w:highlight w:val="none"/>
          <w:lang w:eastAsia="zh-CN"/>
        </w:rPr>
        <w:t>江苏新龙伟业有限公司</w:t>
      </w:r>
      <w:r>
        <w:rPr>
          <w:rFonts w:hint="eastAsia" w:ascii="仿宋" w:hAnsi="仿宋" w:eastAsia="仿宋" w:cs="仿宋"/>
          <w:sz w:val="24"/>
          <w:szCs w:val="24"/>
        </w:rPr>
        <w:t>。</w:t>
      </w:r>
    </w:p>
    <w:p w14:paraId="03113576">
      <w:pPr>
        <w:pStyle w:val="5"/>
        <w:snapToGrid w:val="0"/>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、合同生效及其它</w:t>
      </w:r>
    </w:p>
    <w:p w14:paraId="20A62615">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 合同经双方法定代表人或授权委托代表人签字并加盖单位公章后生效。</w:t>
      </w:r>
    </w:p>
    <w:p w14:paraId="0DEB63D2">
      <w:pPr>
        <w:pStyle w:val="5"/>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.2 本合同正本一式四份，具有同等法律效力。</w:t>
      </w:r>
    </w:p>
    <w:p w14:paraId="5AF14685">
      <w:pPr>
        <w:adjustRightInd/>
        <w:spacing w:line="520" w:lineRule="exact"/>
        <w:ind w:firstLine="643" w:firstLineChars="200"/>
        <w:textAlignment w:val="auto"/>
        <w:rPr>
          <w:rFonts w:hint="eastAsia" w:ascii="仿宋" w:hAnsi="仿宋" w:eastAsia="仿宋" w:cs="仿宋"/>
          <w:sz w:val="24"/>
          <w:szCs w:val="24"/>
        </w:rPr>
      </w:pPr>
      <w:r>
        <w:rPr>
          <w:rFonts w:hint="eastAsia" w:ascii="仿宋" w:hAnsi="仿宋" w:eastAsia="仿宋" w:cs="仿宋"/>
          <w:b/>
          <w:bCs/>
          <w:color w:val="000000"/>
          <w:sz w:val="32"/>
          <w:szCs w:val="32"/>
        </w:rPr>
        <w:t xml:space="preserve"> </w:t>
      </w:r>
    </w:p>
    <w:p w14:paraId="739B8415">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甲方（公章）：                乙方（公章）：</w:t>
      </w:r>
    </w:p>
    <w:p w14:paraId="5FBD25A2">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授权代表(签字)：              授权代表（签字）：</w:t>
      </w:r>
    </w:p>
    <w:p w14:paraId="013B28BF">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日期：年月日                  日期：年月日</w:t>
      </w:r>
    </w:p>
    <w:p w14:paraId="06A002A3">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开户银行：                    开户银行：</w:t>
      </w:r>
    </w:p>
    <w:p w14:paraId="75EEF5E0">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账号：                        账号：</w:t>
      </w:r>
    </w:p>
    <w:p w14:paraId="09BAFE8F">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税号：                        税号：</w:t>
      </w:r>
    </w:p>
    <w:p w14:paraId="71EC8436">
      <w:pPr>
        <w:adjustRightInd/>
        <w:spacing w:line="5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邮编：                        邮编：</w:t>
      </w:r>
    </w:p>
    <w:p w14:paraId="4A77C72D">
      <w:pPr>
        <w:pStyle w:val="9"/>
        <w:rPr>
          <w:rFonts w:hint="eastAsia" w:ascii="仿宋" w:hAnsi="仿宋" w:eastAsia="仿宋" w:cs="仿宋"/>
        </w:rPr>
      </w:pPr>
    </w:p>
    <w:p w14:paraId="3DE601A0">
      <w:pPr>
        <w:rPr>
          <w:rFonts w:hint="eastAsia"/>
        </w:rPr>
      </w:pPr>
    </w:p>
    <w:p w14:paraId="27791EE0"/>
    <w:sectPr>
      <w:headerReference r:id="rId3" w:type="default"/>
      <w:footerReference r:id="rId4" w:type="default"/>
      <w:footerReference r:id="rId5" w:type="even"/>
      <w:pgSz w:w="11906" w:h="16838"/>
      <w:pgMar w:top="1015" w:right="1196" w:bottom="868" w:left="1259" w:header="283" w:footer="907" w:gutter="0"/>
      <w:pgBorders>
        <w:top w:val="none" w:sz="0" w:space="0"/>
        <w:left w:val="none" w:sz="0" w:space="0"/>
        <w:bottom w:val="none" w:sz="0" w:space="0"/>
        <w:right w:val="none" w:sz="0" w:space="0"/>
      </w:pgBorders>
      <w:pgNumType w:start="1"/>
      <w:cols w:space="425"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6078">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39</w:t>
    </w:r>
    <w:r>
      <w:rPr>
        <w:rStyle w:val="12"/>
      </w:rPr>
      <w:fldChar w:fldCharType="end"/>
    </w:r>
  </w:p>
  <w:p w14:paraId="34E0430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4149">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3604854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58B7">
    <w:pPr>
      <w:pBdr>
        <w:bottom w:val="dotted" w:color="auto" w:sz="4" w:space="0"/>
      </w:pBdr>
      <w:autoSpaceDE w:val="0"/>
      <w:autoSpaceDN w:val="0"/>
      <w:adjustRightInd w:val="0"/>
      <w:spacing w:line="480" w:lineRule="exact"/>
      <w:ind w:left="420"/>
      <w:rPr>
        <w:b w:val="0"/>
        <w:bCs w:val="0"/>
        <w:color w:val="000000"/>
      </w:rPr>
    </w:pPr>
    <w:r>
      <w:rPr>
        <w:rFonts w:hint="eastAsia" w:asciiTheme="minorEastAsia" w:hAnsiTheme="minorEastAsia" w:eastAsiaTheme="minorEastAsia" w:cstheme="minorEastAsia"/>
        <w:b w:val="0"/>
        <w:bCs w:val="0"/>
        <w:sz w:val="28"/>
        <w:szCs w:val="28"/>
        <w:lang w:val="zh-CN"/>
      </w:rPr>
      <w:t xml:space="preserve"> </w:t>
    </w:r>
    <w:r>
      <w:rPr>
        <w:rFonts w:hint="eastAsia" w:asciiTheme="minorEastAsia" w:hAnsiTheme="minorEastAsia" w:eastAsiaTheme="minorEastAsia" w:cstheme="minorEastAsia"/>
        <w:b w:val="0"/>
        <w:bCs w:val="0"/>
        <w:sz w:val="20"/>
        <w:szCs w:val="20"/>
        <w:u w:val="none"/>
        <w:lang w:val="zh-CN"/>
      </w:rPr>
      <w:t xml:space="preserve">电子分公司辅料（胶带等）、卷纸及纸箱采购   </w:t>
    </w:r>
    <w:r>
      <w:rPr>
        <w:rFonts w:hint="eastAsia" w:asciiTheme="minorEastAsia" w:hAnsiTheme="minorEastAsia" w:eastAsiaTheme="minorEastAsia" w:cstheme="minorEastAsia"/>
        <w:b w:val="0"/>
        <w:bCs w:val="0"/>
        <w:sz w:val="20"/>
        <w:szCs w:val="20"/>
        <w:u w:val="none"/>
        <w:lang w:val="en-US" w:eastAsia="zh-CN"/>
      </w:rPr>
      <w:t xml:space="preserve">                              ZJ-JY-</w:t>
    </w:r>
    <w:r>
      <w:rPr>
        <w:rFonts w:hint="eastAsia" w:asciiTheme="minorEastAsia" w:hAnsiTheme="minorEastAsia" w:eastAsiaTheme="minorEastAsia" w:cstheme="minorEastAsia"/>
        <w:b w:val="0"/>
        <w:bCs w:val="0"/>
        <w:sz w:val="20"/>
        <w:szCs w:val="20"/>
        <w:u w:val="none"/>
        <w:lang w:val="zh-CN"/>
      </w:rPr>
      <w:t xml:space="preserve">2025001 </w:t>
    </w:r>
    <w:r>
      <w:rPr>
        <w:rFonts w:hint="eastAsia" w:asciiTheme="minorEastAsia" w:hAnsiTheme="minorEastAsia" w:eastAsiaTheme="minorEastAsia" w:cstheme="minorEastAsia"/>
        <w:b w:val="0"/>
        <w:bCs w:val="0"/>
        <w:sz w:val="21"/>
        <w:szCs w:val="21"/>
        <w:u w:val="none"/>
        <w:lang w:val="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95009"/>
    <w:rsid w:val="0B5D0CBD"/>
    <w:rsid w:val="0C352A96"/>
    <w:rsid w:val="0FAB1879"/>
    <w:rsid w:val="11D25536"/>
    <w:rsid w:val="14C50EEA"/>
    <w:rsid w:val="219F39DB"/>
    <w:rsid w:val="34DC58D0"/>
    <w:rsid w:val="3CFB5E21"/>
    <w:rsid w:val="4C9604D3"/>
    <w:rsid w:val="579C03CB"/>
    <w:rsid w:val="71B95009"/>
    <w:rsid w:val="74433488"/>
    <w:rsid w:val="7476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jc w:val="center"/>
      <w:outlineLvl w:val="1"/>
    </w:pPr>
    <w:rPr>
      <w:rFonts w:ascii="Arial" w:hAnsi="Arial" w:eastAsia="幼圆"/>
      <w:b/>
      <w:kern w:val="0"/>
      <w:sz w:val="44"/>
      <w:szCs w:val="20"/>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kern w:val="0"/>
      <w:sz w:val="20"/>
      <w:szCs w:val="20"/>
    </w:rPr>
  </w:style>
  <w:style w:type="paragraph" w:styleId="6">
    <w:name w:val="Date"/>
    <w:basedOn w:val="1"/>
    <w:next w:val="1"/>
    <w:qFormat/>
    <w:uiPriority w:val="0"/>
    <w:rPr>
      <w:kern w:val="0"/>
      <w:sz w:val="24"/>
      <w:szCs w:val="20"/>
    </w:rPr>
  </w:style>
  <w:style w:type="paragraph" w:styleId="7">
    <w:name w:val="footer"/>
    <w:basedOn w:val="1"/>
    <w:qFormat/>
    <w:uiPriority w:val="0"/>
    <w:pPr>
      <w:tabs>
        <w:tab w:val="center" w:pos="4153"/>
        <w:tab w:val="right" w:pos="8306"/>
      </w:tabs>
      <w:snapToGrid w:val="0"/>
      <w:jc w:val="left"/>
    </w:pPr>
    <w:rPr>
      <w:kern w:val="0"/>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unhideWhenUsed/>
    <w:qFormat/>
    <w:uiPriority w:val="99"/>
    <w:pPr>
      <w:spacing w:line="240" w:lineRule="auto"/>
      <w:ind w:firstLine="420"/>
    </w:pPr>
    <w:rPr>
      <w:sz w:val="21"/>
    </w:rPr>
  </w:style>
  <w:style w:type="character" w:styleId="12">
    <w:name w:val="page number"/>
    <w:basedOn w:val="11"/>
    <w:qFormat/>
    <w:uiPriority w:val="0"/>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5102</Words>
  <Characters>5608</Characters>
  <Lines>0</Lines>
  <Paragraphs>0</Paragraphs>
  <TotalTime>4</TotalTime>
  <ScaleCrop>false</ScaleCrop>
  <LinksUpToDate>false</LinksUpToDate>
  <CharactersWithSpaces>6176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2024-12-27T08:00:00Z</dcterms:created>
  <dc:creator>zhongjun</dc:creator>
  <cp:lastModifiedBy>茜茜</cp:lastModifiedBy>
  <dcterms:modified xsi:type="dcterms:W3CDTF">2025-01-03T07:12:32Z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958E2A834FDA4B98A8456154212B409D_13</vt:lpwstr>
  </property>
  <property fmtid="{D5CDD505-2E9C-101B-9397-08002B2CF9AE}" pid="4" name="KSOTemplateDocerSaveRecord">
    <vt:lpwstr>eyJoZGlkIjoiOWFhMWI5ZDM0YmJkMzRlNzJjNTgyOGY0NDNiYTgxZjgiLCJ1c2VySWQiOiIxMDAyMjQ3Mzg4In0=</vt:lpwstr>
  </property>
</Properties>
</file>